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BC480D">
      <w:pPr>
        <w:jc w:val="center"/>
      </w:pPr>
    </w:p>
    <w:p w14:paraId="6C4B7C48" w14:textId="77777777" w:rsidR="00697D02" w:rsidRPr="00115227"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144"/>
          <w:szCs w:val="144"/>
          <w14:textOutline w14:w="0" w14:cap="rnd" w14:cmpd="sng" w14:algn="ctr">
            <w14:noFill/>
            <w14:prstDash w14:val="solid"/>
            <w14:bevel/>
          </w14:textOutline>
        </w:rPr>
      </w:pPr>
      <w:r w:rsidRPr="00115227">
        <w:rPr>
          <w:rFonts w:ascii="Bodoni MT Condensed" w:hAnsi="Bodoni MT Condensed" w:cs="Arial"/>
          <w:b/>
          <w:bCs/>
          <w:i/>
          <w:iCs/>
          <w:color w:val="CC0000"/>
          <w:sz w:val="144"/>
          <w:szCs w:val="144"/>
          <w14:textOutline w14:w="0" w14:cap="rnd" w14:cmpd="sng" w14:algn="ctr">
            <w14:noFill/>
            <w14:prstDash w14:val="solid"/>
            <w14:bevel/>
          </w14:textOutline>
        </w:rPr>
        <w:t>St. Andrews</w:t>
      </w:r>
      <w:r w:rsidR="00E67C42" w:rsidRPr="00115227">
        <w:rPr>
          <w:rFonts w:ascii="Bodoni MT Condensed" w:hAnsi="Bodoni MT Condensed" w:cs="Arial"/>
          <w:b/>
          <w:bCs/>
          <w:i/>
          <w:iCs/>
          <w:color w:val="CC0000"/>
          <w:sz w:val="144"/>
          <w:szCs w:val="144"/>
          <w14:textOutline w14:w="0" w14:cap="rnd" w14:cmpd="sng" w14:algn="ctr">
            <w14:noFill/>
            <w14:prstDash w14:val="solid"/>
            <w14:bevel/>
          </w14:textOutline>
        </w:rPr>
        <w:t xml:space="preserve"> </w:t>
      </w:r>
    </w:p>
    <w:p w14:paraId="47E6AAA2" w14:textId="40EA0195" w:rsidR="00BC480D" w:rsidRPr="00115227"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144"/>
          <w:szCs w:val="144"/>
          <w14:textOutline w14:w="0" w14:cap="rnd" w14:cmpd="sng" w14:algn="ctr">
            <w14:noFill/>
            <w14:prstDash w14:val="solid"/>
            <w14:bevel/>
          </w14:textOutline>
        </w:rPr>
      </w:pPr>
      <w:r w:rsidRPr="00115227">
        <w:rPr>
          <w:rFonts w:ascii="Bodoni MT Condensed" w:hAnsi="Bodoni MT Condensed" w:cs="Arial"/>
          <w:b/>
          <w:bCs/>
          <w:i/>
          <w:iCs/>
          <w:color w:val="CC0000"/>
          <w:sz w:val="144"/>
          <w:szCs w:val="144"/>
          <w14:textOutline w14:w="0" w14:cap="rnd" w14:cmpd="sng" w14:algn="ctr">
            <w14:noFill/>
            <w14:prstDash w14:val="solid"/>
            <w14:bevel/>
          </w14:textOutline>
        </w:rPr>
        <w:t>United Church</w:t>
      </w:r>
    </w:p>
    <w:p w14:paraId="7E89FE42" w14:textId="77777777" w:rsidR="00E67C42" w:rsidRPr="00115227"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p>
    <w:p w14:paraId="1662A9B8" w14:textId="6B760571" w:rsidR="00E67C42" w:rsidRPr="00115227" w:rsidRDefault="00C648A3"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r w:rsidRPr="001419AE">
        <w:rPr>
          <w:rFonts w:ascii="Century" w:hAnsi="Century"/>
          <w:noProof/>
          <w:color w:val="FF0066"/>
          <w:lang w:val="en-GB"/>
        </w:rPr>
        <w:drawing>
          <wp:inline distT="0" distB="0" distL="0" distR="0" wp14:anchorId="29BBB790" wp14:editId="217DDE5D">
            <wp:extent cx="4666925" cy="2339340"/>
            <wp:effectExtent l="0" t="0" r="635" b="3810"/>
            <wp:docPr id="1" name="Picture 1" descr="Spring in Sapporo (March to May) |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in Sapporo (March to May) | Lis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4083" cy="2342928"/>
                    </a:xfrm>
                    <a:prstGeom prst="rect">
                      <a:avLst/>
                    </a:prstGeom>
                    <a:noFill/>
                    <a:ln>
                      <a:noFill/>
                    </a:ln>
                  </pic:spPr>
                </pic:pic>
              </a:graphicData>
            </a:graphic>
          </wp:inline>
        </w:drawing>
      </w:r>
    </w:p>
    <w:p w14:paraId="3A676C72" w14:textId="1227189C" w:rsidR="00E67C42"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p>
    <w:p w14:paraId="4EB21F9F" w14:textId="77777777" w:rsidR="00C648A3" w:rsidRPr="00115227" w:rsidRDefault="00C648A3"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b/>
          <w:bCs/>
          <w:i/>
          <w:iCs/>
          <w:color w:val="CC0000"/>
          <w:sz w:val="36"/>
          <w:szCs w:val="36"/>
          <w:u w:val="single" w:color="000000"/>
          <w14:textOutline w14:w="0" w14:cap="rnd" w14:cmpd="sng" w14:algn="ctr">
            <w14:noFill/>
            <w14:prstDash w14:val="solid"/>
            <w14:bevel/>
          </w14:textOutline>
        </w:rPr>
      </w:pPr>
    </w:p>
    <w:p w14:paraId="31E0CF02" w14:textId="77777777" w:rsidR="00FC7EE9" w:rsidRPr="00115227" w:rsidRDefault="00FC7EE9" w:rsidP="00FC7EE9">
      <w:pPr>
        <w:spacing w:after="0" w:line="240" w:lineRule="auto"/>
        <w:jc w:val="center"/>
        <w:rPr>
          <w:rFonts w:ascii="Bodoni MT Condensed" w:hAnsi="Bodoni MT Condensed" w:cs="Arial"/>
          <w:b/>
          <w:bCs/>
          <w:i/>
          <w:iCs/>
          <w:color w:val="CC0000"/>
          <w:sz w:val="32"/>
          <w:szCs w:val="32"/>
        </w:rPr>
      </w:pPr>
      <w:r w:rsidRPr="00115227">
        <w:rPr>
          <w:rFonts w:ascii="Bodoni MT Condensed" w:hAnsi="Bodoni MT Condensed" w:cs="Arial"/>
          <w:b/>
          <w:bCs/>
          <w:i/>
          <w:iCs/>
          <w:color w:val="CC0000"/>
          <w:sz w:val="44"/>
          <w:szCs w:val="44"/>
        </w:rPr>
        <w:t xml:space="preserve">Web site: </w:t>
      </w:r>
      <w:hyperlink r:id="rId7" w:history="1">
        <w:r w:rsidRPr="00115227">
          <w:rPr>
            <w:rStyle w:val="Hyperlink"/>
            <w:rFonts w:ascii="Bodoni MT Condensed" w:eastAsia="Microsoft Yi Baiti" w:hAnsi="Bodoni MT Condensed" w:cs="Arial"/>
            <w:b/>
            <w:bCs/>
            <w:i/>
            <w:iCs/>
            <w:color w:val="CC0000"/>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115227" w:rsidRDefault="00FC7EE9" w:rsidP="00FC7EE9">
      <w:pPr>
        <w:spacing w:after="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Ministers: The people of St. Andrews</w:t>
      </w:r>
    </w:p>
    <w:p w14:paraId="255B877F" w14:textId="13E9B4D6" w:rsidR="00C648A3" w:rsidRDefault="00C648A3"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r>
        <w:rPr>
          <w:rFonts w:ascii="Bodoni MT Condensed" w:hAnsi="Bodoni MT Condensed" w:cs="Arial"/>
          <w:b/>
          <w:bCs/>
          <w:i/>
          <w:iCs/>
          <w:color w:val="CC0000"/>
          <w:sz w:val="44"/>
          <w:szCs w:val="44"/>
        </w:rPr>
        <w:t xml:space="preserve">Minister of the people: </w:t>
      </w:r>
      <w:proofErr w:type="spellStart"/>
      <w:r>
        <w:rPr>
          <w:rFonts w:ascii="Bodoni MT Condensed" w:hAnsi="Bodoni MT Condensed" w:cs="Arial"/>
          <w:b/>
          <w:bCs/>
          <w:i/>
          <w:iCs/>
          <w:color w:val="CC0000"/>
          <w:sz w:val="44"/>
          <w:szCs w:val="44"/>
        </w:rPr>
        <w:t>Rev.Cheryl</w:t>
      </w:r>
      <w:proofErr w:type="spellEnd"/>
      <w:r>
        <w:rPr>
          <w:rFonts w:ascii="Bodoni MT Condensed" w:hAnsi="Bodoni MT Condensed" w:cs="Arial"/>
          <w:b/>
          <w:bCs/>
          <w:i/>
          <w:iCs/>
          <w:color w:val="CC0000"/>
          <w:sz w:val="44"/>
          <w:szCs w:val="44"/>
        </w:rPr>
        <w:t xml:space="preserve"> Bolton</w:t>
      </w:r>
    </w:p>
    <w:p w14:paraId="54854864" w14:textId="65090040" w:rsidR="00E67C42" w:rsidRPr="00115227"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r w:rsidRPr="00115227">
        <w:rPr>
          <w:rFonts w:ascii="Bodoni MT Condensed" w:hAnsi="Bodoni MT Condensed" w:cs="Arial"/>
          <w:b/>
          <w:bCs/>
          <w:i/>
          <w:iCs/>
          <w:color w:val="CC0000"/>
          <w:sz w:val="44"/>
          <w:szCs w:val="44"/>
        </w:rPr>
        <w:t>Ministry of Music:  Merna Edison</w:t>
      </w:r>
    </w:p>
    <w:p w14:paraId="422D022E" w14:textId="77777777" w:rsidR="00693ADF" w:rsidRPr="00115227" w:rsidRDefault="00693ADF"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odoni MT Condensed" w:hAnsi="Bodoni MT Condensed" w:cs="Arial"/>
          <w:b/>
          <w:bCs/>
          <w:i/>
          <w:iCs/>
          <w:color w:val="CC0000"/>
          <w:sz w:val="44"/>
          <w:szCs w:val="44"/>
        </w:rPr>
      </w:pPr>
    </w:p>
    <w:p w14:paraId="4539DDC5" w14:textId="49C1F194" w:rsidR="00DF7D52" w:rsidRPr="00C648A3" w:rsidRDefault="00A1649C" w:rsidP="00DF7D52">
      <w:pPr>
        <w:pStyle w:val="Default"/>
        <w:shd w:val="clear" w:color="auto" w:fill="FFFFFF"/>
        <w:spacing w:before="0" w:line="240" w:lineRule="auto"/>
        <w:ind w:left="426"/>
        <w:jc w:val="center"/>
        <w:rPr>
          <w:rFonts w:ascii="Bodoni MT Condensed" w:hAnsi="Bodoni MT Condensed"/>
          <w:b/>
          <w:bCs/>
          <w:i/>
          <w:iCs/>
          <w:color w:val="CC0000"/>
          <w:sz w:val="40"/>
          <w:szCs w:val="40"/>
          <w:u w:color="000000"/>
          <w14:textOutline w14:w="12700" w14:cap="flat" w14:cmpd="sng" w14:algn="ctr">
            <w14:noFill/>
            <w14:prstDash w14:val="solid"/>
            <w14:miter w14:lim="400000"/>
          </w14:textOutline>
        </w:rPr>
      </w:pPr>
      <w:r w:rsidRPr="00C648A3">
        <w:rPr>
          <w:rFonts w:ascii="Bodoni MT Condensed" w:hAnsi="Bodoni MT Condensed"/>
          <w:b/>
          <w:bCs/>
          <w:i/>
          <w:iCs/>
          <w:color w:val="CC0000"/>
          <w:sz w:val="40"/>
          <w:szCs w:val="40"/>
          <w:u w:color="000000"/>
          <w14:textOutline w14:w="12700" w14:cap="flat" w14:cmpd="sng" w14:algn="ctr">
            <w14:noFill/>
            <w14:prstDash w14:val="solid"/>
            <w14:miter w14:lim="400000"/>
          </w14:textOutline>
        </w:rPr>
        <w:t>March 1</w:t>
      </w:r>
      <w:proofErr w:type="gramStart"/>
      <w:r w:rsidRPr="00C648A3">
        <w:rPr>
          <w:rFonts w:ascii="Bodoni MT Condensed" w:hAnsi="Bodoni MT Condensed"/>
          <w:b/>
          <w:bCs/>
          <w:i/>
          <w:iCs/>
          <w:color w:val="CC0000"/>
          <w:sz w:val="40"/>
          <w:szCs w:val="40"/>
          <w:u w:color="000000"/>
          <w:vertAlign w:val="superscript"/>
          <w14:textOutline w14:w="12700" w14:cap="flat" w14:cmpd="sng" w14:algn="ctr">
            <w14:noFill/>
            <w14:prstDash w14:val="solid"/>
            <w14:miter w14:lim="400000"/>
          </w14:textOutline>
        </w:rPr>
        <w:t>st</w:t>
      </w:r>
      <w:r w:rsidRPr="00C648A3">
        <w:rPr>
          <w:rFonts w:ascii="Bodoni MT Condensed" w:hAnsi="Bodoni MT Condensed"/>
          <w:b/>
          <w:bCs/>
          <w:i/>
          <w:iCs/>
          <w:color w:val="CC0000"/>
          <w:sz w:val="40"/>
          <w:szCs w:val="40"/>
          <w:u w:color="000000"/>
          <w14:textOutline w14:w="12700" w14:cap="flat" w14:cmpd="sng" w14:algn="ctr">
            <w14:noFill/>
            <w14:prstDash w14:val="solid"/>
            <w14:miter w14:lim="400000"/>
          </w14:textOutline>
        </w:rPr>
        <w:t xml:space="preserve"> </w:t>
      </w:r>
      <w:r w:rsidR="005676FC" w:rsidRPr="00C648A3">
        <w:rPr>
          <w:rFonts w:ascii="Bodoni MT Condensed" w:hAnsi="Bodoni MT Condensed"/>
          <w:b/>
          <w:bCs/>
          <w:i/>
          <w:iCs/>
          <w:color w:val="CC0000"/>
          <w:sz w:val="40"/>
          <w:szCs w:val="40"/>
          <w:u w:color="000000"/>
          <w14:textOutline w14:w="12700" w14:cap="flat" w14:cmpd="sng" w14:algn="ctr">
            <w14:noFill/>
            <w14:prstDash w14:val="solid"/>
            <w14:miter w14:lim="400000"/>
          </w14:textOutline>
        </w:rPr>
        <w:t xml:space="preserve"> 2026</w:t>
      </w:r>
      <w:proofErr w:type="gramEnd"/>
    </w:p>
    <w:p w14:paraId="6A803968" w14:textId="48FCC65A" w:rsidR="00115227" w:rsidRPr="00C648A3" w:rsidRDefault="00A1649C" w:rsidP="00DF7D52">
      <w:pPr>
        <w:pStyle w:val="Default"/>
        <w:shd w:val="clear" w:color="auto" w:fill="FFFFFF"/>
        <w:spacing w:before="0" w:line="240" w:lineRule="auto"/>
        <w:ind w:left="426"/>
        <w:jc w:val="center"/>
        <w:rPr>
          <w:rFonts w:ascii="Bodoni MT Condensed" w:hAnsi="Bodoni MT Condensed"/>
          <w:b/>
          <w:bCs/>
          <w:i/>
          <w:iCs/>
          <w:color w:val="CC0000"/>
          <w:sz w:val="40"/>
          <w:szCs w:val="40"/>
          <w:u w:color="000000"/>
          <w14:textOutline w14:w="12700" w14:cap="flat" w14:cmpd="sng" w14:algn="ctr">
            <w14:noFill/>
            <w14:prstDash w14:val="solid"/>
            <w14:miter w14:lim="400000"/>
          </w14:textOutline>
        </w:rPr>
      </w:pPr>
      <w:r w:rsidRPr="00C648A3">
        <w:rPr>
          <w:rFonts w:ascii="Bodoni MT Condensed" w:hAnsi="Bodoni MT Condensed"/>
          <w:b/>
          <w:bCs/>
          <w:i/>
          <w:iCs/>
          <w:color w:val="CC0000"/>
          <w:sz w:val="40"/>
          <w:szCs w:val="40"/>
          <w:u w:color="000000"/>
          <w14:textOutline w14:w="12700" w14:cap="flat" w14:cmpd="sng" w14:algn="ctr">
            <w14:noFill/>
            <w14:prstDash w14:val="solid"/>
            <w14:miter w14:lim="400000"/>
          </w14:textOutline>
        </w:rPr>
        <w:t xml:space="preserve">Lent 2 </w:t>
      </w:r>
    </w:p>
    <w:p w14:paraId="006C2EA2" w14:textId="77777777" w:rsidR="00115227" w:rsidRPr="00C648A3" w:rsidRDefault="00115227" w:rsidP="00DF7D52">
      <w:pPr>
        <w:pStyle w:val="Default"/>
        <w:shd w:val="clear" w:color="auto" w:fill="FFFFFF"/>
        <w:spacing w:before="0" w:line="240" w:lineRule="auto"/>
        <w:ind w:left="426"/>
        <w:jc w:val="center"/>
        <w:rPr>
          <w:rFonts w:ascii="Bodoni MT Condensed" w:hAnsi="Bodoni MT Condensed"/>
          <w:b/>
          <w:bCs/>
          <w:i/>
          <w:iCs/>
          <w:color w:val="CC0000"/>
          <w:sz w:val="40"/>
          <w:szCs w:val="40"/>
          <w:u w:color="000000"/>
          <w14:textOutline w14:w="12700" w14:cap="flat" w14:cmpd="sng" w14:algn="ctr">
            <w14:noFill/>
            <w14:prstDash w14:val="solid"/>
            <w14:miter w14:lim="400000"/>
          </w14:textOutline>
        </w:rPr>
      </w:pPr>
    </w:p>
    <w:p w14:paraId="67BD618D" w14:textId="77777777" w:rsidR="003438EE" w:rsidRPr="00115227" w:rsidRDefault="003438EE" w:rsidP="00DF7D52">
      <w:pPr>
        <w:pStyle w:val="Default"/>
        <w:shd w:val="clear" w:color="auto" w:fill="FFFFFF"/>
        <w:spacing w:before="0" w:line="240" w:lineRule="auto"/>
        <w:ind w:left="426"/>
        <w:jc w:val="center"/>
        <w:rPr>
          <w:rFonts w:ascii="Bodoni MT Condensed" w:hAnsi="Bodoni MT Condensed"/>
          <w:b/>
          <w:bCs/>
          <w:i/>
          <w:iCs/>
          <w:color w:val="CC0000"/>
          <w:sz w:val="32"/>
          <w:szCs w:val="32"/>
          <w:u w:color="000000"/>
          <w14:textOutline w14:w="12700" w14:cap="flat" w14:cmpd="sng" w14:algn="ctr">
            <w14:noFill/>
            <w14:prstDash w14:val="solid"/>
            <w14:miter w14:lim="400000"/>
          </w14:textOutline>
        </w:rPr>
      </w:pPr>
    </w:p>
    <w:p w14:paraId="458FA76B" w14:textId="77777777" w:rsidR="006D09EE" w:rsidRDefault="006D09EE" w:rsidP="00DF7D52">
      <w:pPr>
        <w:pStyle w:val="Default"/>
        <w:spacing w:before="0" w:line="240" w:lineRule="auto"/>
        <w:ind w:firstLine="426"/>
        <w:jc w:val="center"/>
        <w:rPr>
          <w:rFonts w:ascii="Arial" w:hAnsi="Arial" w:cs="Arial"/>
          <w:b/>
          <w:bCs/>
          <w:color w:val="003399"/>
          <w:sz w:val="36"/>
          <w:szCs w:val="36"/>
          <w:u w:val="single" w:color="000000"/>
          <w14:textOutline w14:w="12700" w14:cap="flat" w14:cmpd="sng" w14:algn="ctr">
            <w14:noFill/>
            <w14:prstDash w14:val="solid"/>
            <w14:miter w14:lim="400000"/>
          </w14:textOutline>
        </w:rPr>
      </w:pPr>
    </w:p>
    <w:p w14:paraId="1AED1901" w14:textId="77777777" w:rsidR="00C648A3" w:rsidRDefault="00C648A3" w:rsidP="00DF7D52">
      <w:pPr>
        <w:pStyle w:val="Default"/>
        <w:spacing w:before="0" w:line="240" w:lineRule="auto"/>
        <w:ind w:firstLine="426"/>
        <w:jc w:val="center"/>
        <w:rPr>
          <w:rFonts w:ascii="Arial" w:hAnsi="Arial" w:cs="Arial"/>
          <w:b/>
          <w:bCs/>
          <w:color w:val="003399"/>
          <w:sz w:val="36"/>
          <w:szCs w:val="36"/>
          <w:u w:val="single" w:color="000000"/>
          <w14:textOutline w14:w="12700" w14:cap="flat" w14:cmpd="sng" w14:algn="ctr">
            <w14:noFill/>
            <w14:prstDash w14:val="solid"/>
            <w14:miter w14:lim="400000"/>
          </w14:textOutline>
        </w:rPr>
      </w:pPr>
    </w:p>
    <w:p w14:paraId="7C8DA8AF" w14:textId="77777777" w:rsidR="00A1649C" w:rsidRDefault="00A1649C" w:rsidP="00DF7D52">
      <w:pPr>
        <w:pStyle w:val="Default"/>
        <w:spacing w:before="0" w:line="240" w:lineRule="auto"/>
        <w:ind w:firstLine="426"/>
        <w:jc w:val="center"/>
        <w:rPr>
          <w:rFonts w:ascii="Arial" w:hAnsi="Arial" w:cs="Arial"/>
          <w:b/>
          <w:bCs/>
          <w:color w:val="003399"/>
          <w:sz w:val="36"/>
          <w:szCs w:val="36"/>
          <w:u w:val="single" w:color="000000"/>
          <w14:textOutline w14:w="12700" w14:cap="flat" w14:cmpd="sng" w14:algn="ctr">
            <w14:noFill/>
            <w14:prstDash w14:val="solid"/>
            <w14:miter w14:lim="400000"/>
          </w14:textOutline>
        </w:rPr>
      </w:pPr>
    </w:p>
    <w:p w14:paraId="233DB635" w14:textId="77777777" w:rsidR="00A1649C" w:rsidRPr="00A1649C" w:rsidRDefault="00A1649C" w:rsidP="00A1649C">
      <w:pPr>
        <w:pStyle w:val="Body"/>
        <w:jc w:val="center"/>
        <w:rPr>
          <w:rFonts w:ascii="Arial" w:hAnsi="Arial" w:cs="Arial"/>
          <w:b/>
          <w:bCs/>
          <w:sz w:val="48"/>
          <w:szCs w:val="48"/>
          <w:u w:val="single"/>
        </w:rPr>
      </w:pPr>
      <w:r w:rsidRPr="00A1649C">
        <w:rPr>
          <w:rFonts w:ascii="Arial" w:hAnsi="Arial" w:cs="Arial"/>
          <w:b/>
          <w:bCs/>
          <w:sz w:val="48"/>
          <w:szCs w:val="48"/>
          <w:u w:val="single"/>
          <w:lang w:val="de-DE"/>
        </w:rPr>
        <w:lastRenderedPageBreak/>
        <w:t>WE GATHER</w:t>
      </w:r>
    </w:p>
    <w:p w14:paraId="1183CDAC" w14:textId="77777777" w:rsidR="00A1649C" w:rsidRPr="0087088A" w:rsidRDefault="00A1649C" w:rsidP="00A1649C">
      <w:pPr>
        <w:pStyle w:val="Body"/>
        <w:rPr>
          <w:rFonts w:ascii="Arial" w:hAnsi="Arial" w:cs="Arial"/>
          <w:sz w:val="36"/>
          <w:szCs w:val="36"/>
        </w:rPr>
      </w:pPr>
    </w:p>
    <w:p w14:paraId="0875FEBA" w14:textId="77777777" w:rsidR="00A1649C" w:rsidRPr="00A1649C" w:rsidRDefault="00A1649C" w:rsidP="00A1649C">
      <w:pPr>
        <w:pStyle w:val="Body"/>
        <w:rPr>
          <w:rFonts w:ascii="Arial" w:hAnsi="Arial" w:cs="Arial"/>
          <w:b/>
          <w:bCs/>
          <w:sz w:val="36"/>
          <w:szCs w:val="36"/>
        </w:rPr>
      </w:pPr>
      <w:r w:rsidRPr="00A1649C">
        <w:rPr>
          <w:rFonts w:ascii="Arial" w:hAnsi="Arial" w:cs="Arial"/>
          <w:b/>
          <w:bCs/>
          <w:sz w:val="36"/>
          <w:szCs w:val="36"/>
        </w:rPr>
        <w:t>Welcome &amp; Announcements</w:t>
      </w:r>
    </w:p>
    <w:p w14:paraId="71F37E1B" w14:textId="77777777" w:rsidR="00A1649C" w:rsidRPr="00A1649C" w:rsidRDefault="00A1649C" w:rsidP="00A1649C">
      <w:pPr>
        <w:pStyle w:val="Body"/>
        <w:rPr>
          <w:rFonts w:ascii="Arial" w:hAnsi="Arial" w:cs="Arial"/>
          <w:b/>
          <w:bCs/>
          <w:sz w:val="36"/>
          <w:szCs w:val="36"/>
        </w:rPr>
      </w:pPr>
      <w:r w:rsidRPr="00A1649C">
        <w:rPr>
          <w:rFonts w:ascii="Arial" w:hAnsi="Arial" w:cs="Arial"/>
          <w:b/>
          <w:bCs/>
          <w:sz w:val="36"/>
          <w:szCs w:val="36"/>
        </w:rPr>
        <w:t>Candle Lighting</w:t>
      </w:r>
    </w:p>
    <w:p w14:paraId="21DE5E0B" w14:textId="77777777" w:rsidR="00A1649C" w:rsidRPr="00C648A3" w:rsidRDefault="00A1649C" w:rsidP="00A1649C">
      <w:pPr>
        <w:pStyle w:val="Body"/>
        <w:rPr>
          <w:rFonts w:ascii="Arial" w:hAnsi="Arial" w:cs="Arial"/>
          <w:b/>
          <w:bCs/>
          <w:sz w:val="36"/>
          <w:szCs w:val="36"/>
          <w:lang w:val="fr-CA"/>
        </w:rPr>
      </w:pPr>
      <w:proofErr w:type="spellStart"/>
      <w:r w:rsidRPr="00C648A3">
        <w:rPr>
          <w:rFonts w:ascii="Arial" w:hAnsi="Arial" w:cs="Arial"/>
          <w:b/>
          <w:bCs/>
          <w:sz w:val="36"/>
          <w:szCs w:val="36"/>
          <w:lang w:val="fr-CA"/>
        </w:rPr>
        <w:t>Introit</w:t>
      </w:r>
      <w:proofErr w:type="spellEnd"/>
      <w:r w:rsidRPr="00C648A3">
        <w:rPr>
          <w:rFonts w:ascii="Arial" w:hAnsi="Arial" w:cs="Arial"/>
          <w:b/>
          <w:bCs/>
          <w:sz w:val="36"/>
          <w:szCs w:val="36"/>
          <w:lang w:val="fr-CA"/>
        </w:rPr>
        <w:t xml:space="preserve"> - Jesus, Remember Me** – VU 148</w:t>
      </w:r>
    </w:p>
    <w:p w14:paraId="7A20C1BB"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Acknowledging Our Kinship</w:t>
      </w:r>
    </w:p>
    <w:p w14:paraId="62450B83" w14:textId="77777777" w:rsidR="00A1649C" w:rsidRDefault="00A1649C" w:rsidP="00A1649C">
      <w:pPr>
        <w:pStyle w:val="Body"/>
        <w:rPr>
          <w:rFonts w:ascii="Arial" w:hAnsi="Arial" w:cs="Arial"/>
          <w:b/>
          <w:bCs/>
          <w:sz w:val="36"/>
          <w:szCs w:val="36"/>
        </w:rPr>
      </w:pPr>
    </w:p>
    <w:p w14:paraId="00DEBF95" w14:textId="47A6BA4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Call to Worship</w:t>
      </w:r>
    </w:p>
    <w:p w14:paraId="4BA95B2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God calls us to journey.</w:t>
      </w:r>
    </w:p>
    <w:p w14:paraId="3B1B8A44" w14:textId="77777777" w:rsidR="00A1649C" w:rsidRPr="0087088A" w:rsidRDefault="00A1649C" w:rsidP="00A1649C">
      <w:pPr>
        <w:pStyle w:val="Body"/>
        <w:rPr>
          <w:rFonts w:ascii="Arial" w:hAnsi="Arial" w:cs="Arial"/>
          <w:sz w:val="36"/>
          <w:szCs w:val="36"/>
        </w:rPr>
      </w:pPr>
      <w:r w:rsidRPr="0087088A">
        <w:rPr>
          <w:rFonts w:ascii="Arial" w:hAnsi="Arial" w:cs="Arial"/>
          <w:b/>
          <w:bCs/>
          <w:sz w:val="36"/>
          <w:szCs w:val="36"/>
          <w:lang w:val="de-DE"/>
        </w:rPr>
        <w:t>All:</w:t>
      </w:r>
      <w:r w:rsidRPr="0087088A">
        <w:rPr>
          <w:rFonts w:ascii="Arial" w:hAnsi="Arial" w:cs="Arial"/>
          <w:b/>
          <w:bCs/>
          <w:sz w:val="36"/>
          <w:szCs w:val="36"/>
        </w:rPr>
        <w:t xml:space="preserve">  We are listening.</w:t>
      </w:r>
    </w:p>
    <w:p w14:paraId="2A94200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God calls us to trust.</w:t>
      </w:r>
    </w:p>
    <w:p w14:paraId="0F9D97C5"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lang w:val="de-DE"/>
        </w:rPr>
        <w:t>All:</w:t>
      </w:r>
      <w:r w:rsidRPr="0087088A">
        <w:rPr>
          <w:rFonts w:ascii="Arial" w:hAnsi="Arial" w:cs="Arial"/>
          <w:b/>
          <w:bCs/>
          <w:sz w:val="36"/>
          <w:szCs w:val="36"/>
        </w:rPr>
        <w:t xml:space="preserve">  We are learning.</w:t>
      </w:r>
    </w:p>
    <w:p w14:paraId="2BD4114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God calls us into new life.</w:t>
      </w:r>
    </w:p>
    <w:p w14:paraId="01A76075"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lang w:val="de-DE"/>
        </w:rPr>
        <w:t>All:</w:t>
      </w:r>
      <w:r w:rsidRPr="0087088A">
        <w:rPr>
          <w:rFonts w:ascii="Arial" w:hAnsi="Arial" w:cs="Arial"/>
          <w:b/>
          <w:bCs/>
          <w:sz w:val="36"/>
          <w:szCs w:val="36"/>
        </w:rPr>
        <w:t xml:space="preserve">  We open our hearts.</w:t>
      </w:r>
    </w:p>
    <w:p w14:paraId="0D2C1A8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Let us worship the God who leads us forward in faith and love.</w:t>
      </w:r>
    </w:p>
    <w:p w14:paraId="7003A050" w14:textId="77777777" w:rsidR="00A1649C" w:rsidRPr="0087088A" w:rsidRDefault="00A1649C" w:rsidP="00A1649C">
      <w:pPr>
        <w:pStyle w:val="Body"/>
        <w:rPr>
          <w:rFonts w:ascii="Arial" w:hAnsi="Arial" w:cs="Arial"/>
          <w:sz w:val="36"/>
          <w:szCs w:val="36"/>
        </w:rPr>
      </w:pPr>
    </w:p>
    <w:p w14:paraId="562A0387" w14:textId="77777777" w:rsidR="00A1649C" w:rsidRPr="0087088A" w:rsidRDefault="00A1649C" w:rsidP="00A1649C">
      <w:pPr>
        <w:pStyle w:val="Body"/>
        <w:rPr>
          <w:rFonts w:ascii="Arial" w:hAnsi="Arial" w:cs="Arial"/>
          <w:sz w:val="36"/>
          <w:szCs w:val="36"/>
        </w:rPr>
      </w:pPr>
      <w:r w:rsidRPr="0087088A">
        <w:rPr>
          <w:rFonts w:ascii="Arial" w:hAnsi="Arial" w:cs="Arial"/>
          <w:b/>
          <w:bCs/>
          <w:sz w:val="36"/>
          <w:szCs w:val="36"/>
        </w:rPr>
        <w:t>Gathering Hymn</w:t>
      </w:r>
      <w:r w:rsidRPr="0087088A">
        <w:rPr>
          <w:rFonts w:ascii="Arial" w:hAnsi="Arial" w:cs="Arial"/>
          <w:sz w:val="36"/>
          <w:szCs w:val="36"/>
        </w:rPr>
        <w:t xml:space="preserve"> - </w:t>
      </w:r>
      <w:r w:rsidRPr="00C102FF">
        <w:rPr>
          <w:rFonts w:ascii="Arial" w:hAnsi="Arial" w:cs="Arial"/>
          <w:b/>
          <w:bCs/>
          <w:sz w:val="36"/>
          <w:szCs w:val="36"/>
          <w:rtl/>
          <w:lang w:val="ar-SA"/>
        </w:rPr>
        <w:t>“</w:t>
      </w:r>
      <w:r w:rsidRPr="00C102FF">
        <w:rPr>
          <w:rFonts w:ascii="Arial" w:hAnsi="Arial" w:cs="Arial"/>
          <w:b/>
          <w:bCs/>
          <w:sz w:val="36"/>
          <w:szCs w:val="36"/>
        </w:rPr>
        <w:t>Praise to the Lord, the Almighty” VU 220</w:t>
      </w:r>
    </w:p>
    <w:p w14:paraId="24D627D6" w14:textId="77777777" w:rsidR="00A1649C" w:rsidRPr="00A1649C" w:rsidRDefault="00A1649C" w:rsidP="00A1649C">
      <w:pPr>
        <w:pStyle w:val="Body"/>
        <w:rPr>
          <w:rFonts w:ascii="Arial" w:hAnsi="Arial" w:cs="Arial"/>
          <w:sz w:val="16"/>
          <w:szCs w:val="16"/>
        </w:rPr>
      </w:pPr>
    </w:p>
    <w:p w14:paraId="46C315C2"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Prayer of Confession</w:t>
      </w:r>
    </w:p>
    <w:p w14:paraId="4526853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Let us pray.</w:t>
      </w:r>
    </w:p>
    <w:p w14:paraId="71D1BC10"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ALL:  Faithful God,</w:t>
      </w:r>
    </w:p>
    <w:p w14:paraId="1628A248"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you call us to step out in trust,</w:t>
      </w:r>
    </w:p>
    <w:p w14:paraId="2FE6705C"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yet we cling to what feels safe.</w:t>
      </w:r>
    </w:p>
    <w:p w14:paraId="367148D9"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You invite us into deeper understanding,</w:t>
      </w:r>
    </w:p>
    <w:p w14:paraId="330474FD"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yet we settle for easy answers.</w:t>
      </w:r>
    </w:p>
    <w:p w14:paraId="4D08E4AD"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You promise new life,</w:t>
      </w:r>
    </w:p>
    <w:p w14:paraId="6939A7B9"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yet we resist change.</w:t>
      </w:r>
    </w:p>
    <w:p w14:paraId="63E44D1B"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Forgive us when fear holds us back.</w:t>
      </w:r>
    </w:p>
    <w:p w14:paraId="486EEA09"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Forgive us when doubt keeps us silent.</w:t>
      </w:r>
    </w:p>
    <w:p w14:paraId="62154451"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Forgive us when we forget how deeply we are loved.</w:t>
      </w:r>
    </w:p>
    <w:p w14:paraId="64EACA97"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In this Lenten season,</w:t>
      </w:r>
    </w:p>
    <w:p w14:paraId="1E6AE3AA"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renew our hearts.</w:t>
      </w:r>
    </w:p>
    <w:p w14:paraId="05ACBE50"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Strengthen our faith.</w:t>
      </w:r>
    </w:p>
    <w:p w14:paraId="5C1DBDEF" w14:textId="2199E029"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 xml:space="preserve">Help us follow where you </w:t>
      </w:r>
      <w:proofErr w:type="spellStart"/>
      <w:proofErr w:type="gramStart"/>
      <w:r w:rsidRPr="0087088A">
        <w:rPr>
          <w:rFonts w:ascii="Arial" w:hAnsi="Arial" w:cs="Arial"/>
          <w:b/>
          <w:bCs/>
          <w:sz w:val="36"/>
          <w:szCs w:val="36"/>
        </w:rPr>
        <w:t>lead.Amen</w:t>
      </w:r>
      <w:proofErr w:type="spellEnd"/>
      <w:proofErr w:type="gramEnd"/>
      <w:r w:rsidRPr="0087088A">
        <w:rPr>
          <w:rFonts w:ascii="Arial" w:hAnsi="Arial" w:cs="Arial"/>
          <w:b/>
          <w:bCs/>
          <w:sz w:val="36"/>
          <w:szCs w:val="36"/>
        </w:rPr>
        <w:t>.</w:t>
      </w:r>
    </w:p>
    <w:p w14:paraId="007F4C19"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Words of Assurance</w:t>
      </w:r>
    </w:p>
    <w:p w14:paraId="2E97041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lastRenderedPageBreak/>
        <w:t>Leader:</w:t>
      </w:r>
    </w:p>
    <w:p w14:paraId="7283E7B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Hear the good news:</w:t>
      </w:r>
    </w:p>
    <w:p w14:paraId="495DB0F6"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did not send the Son into the world to condemn the world,</w:t>
      </w:r>
    </w:p>
    <w:p w14:paraId="2A5A9C4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in order that the world might be saved through him.</w:t>
      </w:r>
    </w:p>
    <w:p w14:paraId="7129C0CE" w14:textId="77777777" w:rsidR="00A1649C" w:rsidRPr="0087088A" w:rsidRDefault="00A1649C" w:rsidP="00A1649C">
      <w:pPr>
        <w:pStyle w:val="Body"/>
        <w:rPr>
          <w:rFonts w:ascii="Arial" w:hAnsi="Arial" w:cs="Arial"/>
          <w:sz w:val="36"/>
          <w:szCs w:val="36"/>
        </w:rPr>
      </w:pPr>
    </w:p>
    <w:p w14:paraId="69D6927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are loved.</w:t>
      </w:r>
    </w:p>
    <w:p w14:paraId="67BD2A1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are forgiven.</w:t>
      </w:r>
    </w:p>
    <w:p w14:paraId="5F052FF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are invited into new life.</w:t>
      </w:r>
    </w:p>
    <w:p w14:paraId="650DEE9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Thanks be to God. Amen.</w:t>
      </w:r>
    </w:p>
    <w:p w14:paraId="62882612" w14:textId="77777777" w:rsidR="00A1649C" w:rsidRPr="0087088A" w:rsidRDefault="00A1649C" w:rsidP="00A1649C">
      <w:pPr>
        <w:pStyle w:val="Body"/>
        <w:rPr>
          <w:rFonts w:ascii="Arial" w:hAnsi="Arial" w:cs="Arial"/>
          <w:sz w:val="36"/>
          <w:szCs w:val="36"/>
        </w:rPr>
      </w:pPr>
    </w:p>
    <w:p w14:paraId="1C29785A" w14:textId="6454FEF9"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Young at Heart</w:t>
      </w:r>
      <w:r>
        <w:rPr>
          <w:rFonts w:ascii="Arial" w:hAnsi="Arial" w:cs="Arial"/>
          <w:b/>
          <w:bCs/>
          <w:sz w:val="36"/>
          <w:szCs w:val="36"/>
        </w:rPr>
        <w:t>-Just Trust</w:t>
      </w:r>
    </w:p>
    <w:p w14:paraId="523BBE42" w14:textId="77777777" w:rsidR="00A1649C" w:rsidRPr="00A1649C" w:rsidRDefault="00A1649C" w:rsidP="00A1649C">
      <w:pPr>
        <w:pStyle w:val="Body"/>
        <w:rPr>
          <w:rFonts w:ascii="Arial" w:hAnsi="Arial" w:cs="Arial"/>
          <w:b/>
          <w:bCs/>
          <w:sz w:val="36"/>
          <w:szCs w:val="36"/>
        </w:rPr>
      </w:pPr>
      <w:r w:rsidRPr="00A1649C">
        <w:rPr>
          <w:rFonts w:ascii="Arial" w:hAnsi="Arial" w:cs="Arial"/>
          <w:b/>
          <w:bCs/>
          <w:sz w:val="36"/>
          <w:szCs w:val="36"/>
        </w:rPr>
        <w:t xml:space="preserve">Hymn - </w:t>
      </w:r>
      <w:r w:rsidRPr="00A1649C">
        <w:rPr>
          <w:rFonts w:ascii="Arial" w:hAnsi="Arial" w:cs="Arial"/>
          <w:b/>
          <w:bCs/>
          <w:sz w:val="36"/>
          <w:szCs w:val="36"/>
          <w:rtl/>
          <w:lang w:val="ar-SA"/>
        </w:rPr>
        <w:t>“</w:t>
      </w:r>
      <w:r w:rsidRPr="00A1649C">
        <w:rPr>
          <w:rFonts w:ascii="Arial" w:hAnsi="Arial" w:cs="Arial"/>
          <w:b/>
          <w:bCs/>
          <w:sz w:val="36"/>
          <w:szCs w:val="36"/>
        </w:rPr>
        <w:t>One More Step Along the World I Go” VU 639</w:t>
      </w:r>
    </w:p>
    <w:p w14:paraId="58FEBDD2" w14:textId="77777777" w:rsidR="00A1649C" w:rsidRPr="00A1649C" w:rsidRDefault="00A1649C" w:rsidP="00A1649C">
      <w:pPr>
        <w:pStyle w:val="Body"/>
        <w:rPr>
          <w:rFonts w:ascii="Arial" w:hAnsi="Arial" w:cs="Arial"/>
          <w:b/>
          <w:bCs/>
          <w:sz w:val="36"/>
          <w:szCs w:val="36"/>
        </w:rPr>
      </w:pPr>
    </w:p>
    <w:p w14:paraId="3FC504F2" w14:textId="77777777" w:rsidR="00A1649C" w:rsidRPr="0087088A" w:rsidRDefault="00A1649C" w:rsidP="00A1649C">
      <w:pPr>
        <w:pStyle w:val="Body"/>
        <w:jc w:val="center"/>
        <w:rPr>
          <w:rFonts w:ascii="Arial" w:hAnsi="Arial" w:cs="Arial"/>
          <w:b/>
          <w:bCs/>
          <w:sz w:val="36"/>
          <w:szCs w:val="36"/>
        </w:rPr>
      </w:pPr>
      <w:r w:rsidRPr="0087088A">
        <w:rPr>
          <w:rFonts w:ascii="Arial" w:hAnsi="Arial" w:cs="Arial"/>
          <w:b/>
          <w:bCs/>
          <w:sz w:val="36"/>
          <w:szCs w:val="36"/>
          <w:lang w:val="de-DE"/>
        </w:rPr>
        <w:t>WE LISTEN FOR GOD</w:t>
      </w:r>
      <w:r w:rsidRPr="0087088A">
        <w:rPr>
          <w:rFonts w:ascii="Arial" w:hAnsi="Arial" w:cs="Arial"/>
          <w:b/>
          <w:bCs/>
          <w:sz w:val="36"/>
          <w:szCs w:val="36"/>
          <w:rtl/>
        </w:rPr>
        <w:t>’</w:t>
      </w:r>
      <w:r w:rsidRPr="0087088A">
        <w:rPr>
          <w:rFonts w:ascii="Arial" w:hAnsi="Arial" w:cs="Arial"/>
          <w:b/>
          <w:bCs/>
          <w:sz w:val="36"/>
          <w:szCs w:val="36"/>
          <w:lang w:val="de-DE"/>
        </w:rPr>
        <w:t>S WORD</w:t>
      </w:r>
    </w:p>
    <w:p w14:paraId="045B81B9" w14:textId="77777777" w:rsidR="00A1649C" w:rsidRPr="0087088A" w:rsidRDefault="00A1649C" w:rsidP="00A1649C">
      <w:pPr>
        <w:pStyle w:val="Body"/>
        <w:rPr>
          <w:rFonts w:ascii="Arial" w:hAnsi="Arial" w:cs="Arial"/>
          <w:sz w:val="36"/>
          <w:szCs w:val="36"/>
        </w:rPr>
      </w:pPr>
    </w:p>
    <w:p w14:paraId="621DD0FA" w14:textId="5BD92D39" w:rsidR="00A1649C" w:rsidRDefault="00A1649C" w:rsidP="00A1649C">
      <w:pPr>
        <w:pStyle w:val="Body"/>
        <w:rPr>
          <w:rFonts w:ascii="Arial" w:hAnsi="Arial" w:cs="Arial"/>
          <w:sz w:val="36"/>
          <w:szCs w:val="36"/>
        </w:rPr>
      </w:pPr>
      <w:r w:rsidRPr="0087088A">
        <w:rPr>
          <w:rFonts w:ascii="Arial" w:hAnsi="Arial" w:cs="Arial"/>
          <w:sz w:val="36"/>
          <w:szCs w:val="36"/>
        </w:rPr>
        <w:t>Scripture Reading</w:t>
      </w:r>
      <w:r>
        <w:rPr>
          <w:rFonts w:ascii="Arial" w:hAnsi="Arial" w:cs="Arial"/>
          <w:sz w:val="36"/>
          <w:szCs w:val="36"/>
        </w:rPr>
        <w:t xml:space="preserve">: </w:t>
      </w:r>
      <w:r w:rsidRPr="0087088A">
        <w:rPr>
          <w:rFonts w:ascii="Arial" w:hAnsi="Arial" w:cs="Arial"/>
          <w:sz w:val="36"/>
          <w:szCs w:val="36"/>
        </w:rPr>
        <w:t>Genesis 12:1–4a</w:t>
      </w:r>
      <w:r>
        <w:rPr>
          <w:rFonts w:ascii="Arial" w:hAnsi="Arial" w:cs="Arial"/>
          <w:sz w:val="36"/>
          <w:szCs w:val="36"/>
        </w:rPr>
        <w:t xml:space="preserve">, </w:t>
      </w:r>
      <w:r w:rsidRPr="0087088A">
        <w:rPr>
          <w:rFonts w:ascii="Arial" w:hAnsi="Arial" w:cs="Arial"/>
          <w:sz w:val="36"/>
          <w:szCs w:val="36"/>
          <w:lang w:val="de-DE"/>
        </w:rPr>
        <w:t>John 3:1</w:t>
      </w:r>
      <w:r w:rsidRPr="0087088A">
        <w:rPr>
          <w:rFonts w:ascii="Arial" w:hAnsi="Arial" w:cs="Arial"/>
          <w:sz w:val="36"/>
          <w:szCs w:val="36"/>
        </w:rPr>
        <w:t>–17</w:t>
      </w:r>
    </w:p>
    <w:p w14:paraId="25F2503B" w14:textId="7AD36D91" w:rsidR="00A1649C" w:rsidRDefault="00A1649C" w:rsidP="00A1649C">
      <w:pPr>
        <w:pStyle w:val="Body"/>
        <w:rPr>
          <w:rFonts w:ascii="Arial" w:hAnsi="Arial" w:cs="Arial"/>
          <w:sz w:val="36"/>
          <w:szCs w:val="36"/>
        </w:rPr>
      </w:pPr>
      <w:r>
        <w:rPr>
          <w:rFonts w:ascii="Arial" w:hAnsi="Arial" w:cs="Arial"/>
          <w:sz w:val="36"/>
          <w:szCs w:val="36"/>
        </w:rPr>
        <w:t>One: Hear what the Spirit is saying to the church</w:t>
      </w:r>
    </w:p>
    <w:p w14:paraId="78E1B07B" w14:textId="6D7D2894" w:rsidR="00A1649C" w:rsidRPr="00A1649C" w:rsidRDefault="00A1649C" w:rsidP="00A1649C">
      <w:pPr>
        <w:pStyle w:val="Body"/>
        <w:rPr>
          <w:rFonts w:ascii="Arial" w:hAnsi="Arial" w:cs="Arial"/>
          <w:b/>
          <w:bCs/>
          <w:sz w:val="36"/>
          <w:szCs w:val="36"/>
        </w:rPr>
      </w:pPr>
      <w:r w:rsidRPr="00A1649C">
        <w:rPr>
          <w:rFonts w:ascii="Arial" w:hAnsi="Arial" w:cs="Arial"/>
          <w:b/>
          <w:bCs/>
          <w:sz w:val="36"/>
          <w:szCs w:val="36"/>
        </w:rPr>
        <w:t>All: Thanks be to God</w:t>
      </w:r>
    </w:p>
    <w:p w14:paraId="2CE6EB4D" w14:textId="77777777" w:rsidR="00A1649C" w:rsidRPr="0087088A" w:rsidRDefault="00A1649C" w:rsidP="00A1649C">
      <w:pPr>
        <w:pStyle w:val="Body"/>
        <w:rPr>
          <w:rFonts w:ascii="Arial" w:hAnsi="Arial" w:cs="Arial"/>
          <w:sz w:val="36"/>
          <w:szCs w:val="36"/>
        </w:rPr>
      </w:pPr>
    </w:p>
    <w:p w14:paraId="1C0D2E12" w14:textId="77777777" w:rsidR="00A1649C" w:rsidRPr="0087088A" w:rsidRDefault="00A1649C" w:rsidP="00A1649C">
      <w:pPr>
        <w:pStyle w:val="Body"/>
        <w:rPr>
          <w:rFonts w:ascii="Arial" w:hAnsi="Arial" w:cs="Arial"/>
          <w:sz w:val="36"/>
          <w:szCs w:val="36"/>
        </w:rPr>
      </w:pPr>
    </w:p>
    <w:p w14:paraId="40AD2A2E"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lang w:val="it-IT"/>
        </w:rPr>
        <w:t>Meditatio</w:t>
      </w:r>
      <w:r w:rsidRPr="0087088A">
        <w:rPr>
          <w:rFonts w:ascii="Arial" w:hAnsi="Arial" w:cs="Arial"/>
          <w:b/>
          <w:bCs/>
          <w:sz w:val="36"/>
          <w:szCs w:val="36"/>
        </w:rPr>
        <w:t>n</w:t>
      </w:r>
    </w:p>
    <w:p w14:paraId="4E37F5A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Today</w:t>
      </w:r>
      <w:r w:rsidRPr="0087088A">
        <w:rPr>
          <w:rFonts w:ascii="Arial" w:hAnsi="Arial" w:cs="Arial"/>
          <w:sz w:val="36"/>
          <w:szCs w:val="36"/>
          <w:rtl/>
        </w:rPr>
        <w:t>’</w:t>
      </w:r>
      <w:r w:rsidRPr="0087088A">
        <w:rPr>
          <w:rFonts w:ascii="Arial" w:hAnsi="Arial" w:cs="Arial"/>
          <w:sz w:val="36"/>
          <w:szCs w:val="36"/>
        </w:rPr>
        <w:t>s readings place two people in front of us: Abram and Nicodemus.</w:t>
      </w:r>
    </w:p>
    <w:p w14:paraId="53D925A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On the surface, they seem very different.</w:t>
      </w:r>
    </w:p>
    <w:p w14:paraId="4C861A6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Abram is at the beginning of something.</w:t>
      </w:r>
      <w:r w:rsidRPr="0087088A">
        <w:rPr>
          <w:rFonts w:ascii="Arial" w:hAnsi="Arial" w:cs="Arial"/>
          <w:sz w:val="36"/>
          <w:szCs w:val="36"/>
        </w:rPr>
        <w:br/>
        <w:t>Nicodemus is already established — a religious leader, a teacher, someone respected.</w:t>
      </w:r>
    </w:p>
    <w:p w14:paraId="4FB0F8F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both of them are standing on the edge of change.</w:t>
      </w:r>
    </w:p>
    <w:p w14:paraId="534B804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both of them are invited into something new.</w:t>
      </w:r>
    </w:p>
    <w:p w14:paraId="12861E1C" w14:textId="77777777" w:rsidR="00A1649C" w:rsidRPr="0087088A" w:rsidRDefault="00A1649C" w:rsidP="00A1649C">
      <w:pPr>
        <w:pStyle w:val="Body"/>
        <w:rPr>
          <w:rFonts w:ascii="Arial" w:hAnsi="Arial" w:cs="Arial"/>
          <w:sz w:val="36"/>
          <w:szCs w:val="36"/>
        </w:rPr>
      </w:pPr>
    </w:p>
    <w:p w14:paraId="3E3DCF9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In Genesis, God says to Abram:</w:t>
      </w:r>
    </w:p>
    <w:p w14:paraId="6452CA1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tl/>
          <w:lang w:val="ar-SA"/>
        </w:rPr>
        <w:t>“</w:t>
      </w:r>
      <w:r w:rsidRPr="0087088A">
        <w:rPr>
          <w:rFonts w:ascii="Arial" w:hAnsi="Arial" w:cs="Arial"/>
          <w:sz w:val="36"/>
          <w:szCs w:val="36"/>
        </w:rPr>
        <w:t>Go from your country and your kindred and your father</w:t>
      </w:r>
      <w:r w:rsidRPr="0087088A">
        <w:rPr>
          <w:rFonts w:ascii="Arial" w:hAnsi="Arial" w:cs="Arial"/>
          <w:sz w:val="36"/>
          <w:szCs w:val="36"/>
          <w:rtl/>
        </w:rPr>
        <w:t>’</w:t>
      </w:r>
      <w:r w:rsidRPr="0087088A">
        <w:rPr>
          <w:rFonts w:ascii="Arial" w:hAnsi="Arial" w:cs="Arial"/>
          <w:sz w:val="36"/>
          <w:szCs w:val="36"/>
        </w:rPr>
        <w:t>s house to the land that I will show you.”</w:t>
      </w:r>
    </w:p>
    <w:p w14:paraId="5720EC6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Notice what God does not say.</w:t>
      </w:r>
    </w:p>
    <w:p w14:paraId="251A809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lastRenderedPageBreak/>
        <w:t>God does not hand Abram a map.</w:t>
      </w:r>
      <w:r w:rsidRPr="0087088A">
        <w:rPr>
          <w:rFonts w:ascii="Arial" w:hAnsi="Arial" w:cs="Arial"/>
          <w:sz w:val="36"/>
          <w:szCs w:val="36"/>
        </w:rPr>
        <w:br/>
        <w:t>God does not explain the timeline.</w:t>
      </w:r>
      <w:r w:rsidRPr="0087088A">
        <w:rPr>
          <w:rFonts w:ascii="Arial" w:hAnsi="Arial" w:cs="Arial"/>
          <w:sz w:val="36"/>
          <w:szCs w:val="36"/>
        </w:rPr>
        <w:br/>
        <w:t>God does not outline the risks.</w:t>
      </w:r>
    </w:p>
    <w:p w14:paraId="04C3F1C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 xml:space="preserve">God simply says, </w:t>
      </w:r>
      <w:r w:rsidRPr="0087088A">
        <w:rPr>
          <w:rFonts w:ascii="Arial" w:hAnsi="Arial" w:cs="Arial"/>
          <w:sz w:val="36"/>
          <w:szCs w:val="36"/>
          <w:rtl/>
          <w:lang w:val="ar-SA"/>
        </w:rPr>
        <w:t>“</w:t>
      </w:r>
      <w:r w:rsidRPr="0087088A">
        <w:rPr>
          <w:rFonts w:ascii="Arial" w:hAnsi="Arial" w:cs="Arial"/>
          <w:sz w:val="36"/>
          <w:szCs w:val="36"/>
          <w:lang w:val="it-IT"/>
        </w:rPr>
        <w:t>Go.</w:t>
      </w:r>
      <w:r w:rsidRPr="0087088A">
        <w:rPr>
          <w:rFonts w:ascii="Arial" w:hAnsi="Arial" w:cs="Arial"/>
          <w:sz w:val="36"/>
          <w:szCs w:val="36"/>
        </w:rPr>
        <w:t>”</w:t>
      </w:r>
    </w:p>
    <w:p w14:paraId="6C1F3FB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That is both inspiring and unsettling.</w:t>
      </w:r>
    </w:p>
    <w:p w14:paraId="05DC93A6"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Because most of us prefer clarity.</w:t>
      </w:r>
      <w:r w:rsidRPr="0087088A">
        <w:rPr>
          <w:rFonts w:ascii="Arial" w:hAnsi="Arial" w:cs="Arial"/>
          <w:sz w:val="36"/>
          <w:szCs w:val="36"/>
        </w:rPr>
        <w:br/>
        <w:t>We like to know where we</w:t>
      </w:r>
      <w:r w:rsidRPr="0087088A">
        <w:rPr>
          <w:rFonts w:ascii="Arial" w:hAnsi="Arial" w:cs="Arial"/>
          <w:sz w:val="36"/>
          <w:szCs w:val="36"/>
          <w:rtl/>
        </w:rPr>
        <w:t>’</w:t>
      </w:r>
      <w:r w:rsidRPr="0087088A">
        <w:rPr>
          <w:rFonts w:ascii="Arial" w:hAnsi="Arial" w:cs="Arial"/>
          <w:sz w:val="36"/>
          <w:szCs w:val="36"/>
        </w:rPr>
        <w:t>re going.</w:t>
      </w:r>
      <w:r w:rsidRPr="0087088A">
        <w:rPr>
          <w:rFonts w:ascii="Arial" w:hAnsi="Arial" w:cs="Arial"/>
          <w:sz w:val="36"/>
          <w:szCs w:val="36"/>
        </w:rPr>
        <w:br/>
        <w:t>We like plans, schedules, and guarantees.</w:t>
      </w:r>
    </w:p>
    <w:p w14:paraId="7A18E91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Abram</w:t>
      </w:r>
      <w:r w:rsidRPr="0087088A">
        <w:rPr>
          <w:rFonts w:ascii="Arial" w:hAnsi="Arial" w:cs="Arial"/>
          <w:sz w:val="36"/>
          <w:szCs w:val="36"/>
          <w:rtl/>
        </w:rPr>
        <w:t>’</w:t>
      </w:r>
      <w:r w:rsidRPr="0087088A">
        <w:rPr>
          <w:rFonts w:ascii="Arial" w:hAnsi="Arial" w:cs="Arial"/>
          <w:sz w:val="36"/>
          <w:szCs w:val="36"/>
        </w:rPr>
        <w:t>s call is built on promise, not detail.</w:t>
      </w:r>
    </w:p>
    <w:p w14:paraId="28B33AD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tl/>
          <w:lang w:val="ar-SA"/>
        </w:rPr>
        <w:t>“</w:t>
      </w:r>
      <w:r w:rsidRPr="0087088A">
        <w:rPr>
          <w:rFonts w:ascii="Arial" w:hAnsi="Arial" w:cs="Arial"/>
          <w:sz w:val="36"/>
          <w:szCs w:val="36"/>
        </w:rPr>
        <w:t>I will bless you… and you will be a blessing.”</w:t>
      </w:r>
    </w:p>
    <w:p w14:paraId="7EE57DD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That</w:t>
      </w:r>
      <w:r w:rsidRPr="0087088A">
        <w:rPr>
          <w:rFonts w:ascii="Arial" w:hAnsi="Arial" w:cs="Arial"/>
          <w:sz w:val="36"/>
          <w:szCs w:val="36"/>
          <w:rtl/>
        </w:rPr>
        <w:t>’</w:t>
      </w:r>
      <w:r w:rsidRPr="0087088A">
        <w:rPr>
          <w:rFonts w:ascii="Arial" w:hAnsi="Arial" w:cs="Arial"/>
          <w:sz w:val="36"/>
          <w:szCs w:val="36"/>
        </w:rPr>
        <w:t>s it.</w:t>
      </w:r>
    </w:p>
    <w:p w14:paraId="451A316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somehow, that is enough.</w:t>
      </w:r>
    </w:p>
    <w:p w14:paraId="18E5CCD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Abram goes.</w:t>
      </w:r>
    </w:p>
    <w:p w14:paraId="42EFB263" w14:textId="77777777" w:rsidR="00A1649C" w:rsidRPr="0087088A" w:rsidRDefault="00A1649C" w:rsidP="00A1649C">
      <w:pPr>
        <w:pStyle w:val="Body"/>
        <w:rPr>
          <w:rFonts w:ascii="Arial" w:hAnsi="Arial" w:cs="Arial"/>
          <w:sz w:val="36"/>
          <w:szCs w:val="36"/>
        </w:rPr>
      </w:pPr>
    </w:p>
    <w:p w14:paraId="009B63D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Sometimes when we hear this story, we imagine Abram making one giant heroic leap of faith.</w:t>
      </w:r>
    </w:p>
    <w:p w14:paraId="6452342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in reality, faith is usually quieter than that.</w:t>
      </w:r>
    </w:p>
    <w:p w14:paraId="40A892F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is often just one step.</w:t>
      </w:r>
    </w:p>
    <w:p w14:paraId="1E1AF34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lang w:val="it-IT"/>
        </w:rPr>
        <w:t>One conversation.</w:t>
      </w:r>
      <w:r w:rsidRPr="0087088A">
        <w:rPr>
          <w:rFonts w:ascii="Arial" w:hAnsi="Arial" w:cs="Arial"/>
          <w:sz w:val="36"/>
          <w:szCs w:val="36"/>
        </w:rPr>
        <w:br/>
      </w:r>
      <w:r w:rsidRPr="0087088A">
        <w:rPr>
          <w:rFonts w:ascii="Arial" w:hAnsi="Arial" w:cs="Arial"/>
          <w:sz w:val="36"/>
          <w:szCs w:val="36"/>
          <w:lang w:val="it-IT"/>
        </w:rPr>
        <w:t>One decision.</w:t>
      </w:r>
      <w:r w:rsidRPr="0087088A">
        <w:rPr>
          <w:rFonts w:ascii="Arial" w:hAnsi="Arial" w:cs="Arial"/>
          <w:sz w:val="36"/>
          <w:szCs w:val="36"/>
        </w:rPr>
        <w:br/>
        <w:t>One act of courage.</w:t>
      </w:r>
      <w:r w:rsidRPr="0087088A">
        <w:rPr>
          <w:rFonts w:ascii="Arial" w:hAnsi="Arial" w:cs="Arial"/>
          <w:sz w:val="36"/>
          <w:szCs w:val="36"/>
        </w:rPr>
        <w:br/>
        <w:t>One moment of letting go.</w:t>
      </w:r>
    </w:p>
    <w:p w14:paraId="0AF3098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Lent is a season that asks:</w:t>
      </w:r>
      <w:r w:rsidRPr="0087088A">
        <w:rPr>
          <w:rFonts w:ascii="Arial" w:hAnsi="Arial" w:cs="Arial"/>
          <w:sz w:val="36"/>
          <w:szCs w:val="36"/>
        </w:rPr>
        <w:br/>
        <w:t>Where might God be inviting us to take one faithful step?</w:t>
      </w:r>
    </w:p>
    <w:p w14:paraId="28C1AF7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might not be geographic like Abram</w:t>
      </w:r>
      <w:r w:rsidRPr="0087088A">
        <w:rPr>
          <w:rFonts w:ascii="Arial" w:hAnsi="Arial" w:cs="Arial"/>
          <w:sz w:val="36"/>
          <w:szCs w:val="36"/>
          <w:rtl/>
        </w:rPr>
        <w:t>’</w:t>
      </w:r>
      <w:r w:rsidRPr="0087088A">
        <w:rPr>
          <w:rFonts w:ascii="Arial" w:hAnsi="Arial" w:cs="Arial"/>
          <w:sz w:val="36"/>
          <w:szCs w:val="36"/>
          <w:lang w:val="en-CA"/>
        </w:rPr>
        <w:t>s journey.</w:t>
      </w:r>
      <w:r w:rsidRPr="0087088A">
        <w:rPr>
          <w:rFonts w:ascii="Arial" w:hAnsi="Arial" w:cs="Arial"/>
          <w:sz w:val="36"/>
          <w:szCs w:val="36"/>
        </w:rPr>
        <w:br/>
        <w:t>It might be inward.</w:t>
      </w:r>
    </w:p>
    <w:p w14:paraId="2974B116"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Perhaps it is forgiving someone.</w:t>
      </w:r>
      <w:r w:rsidRPr="0087088A">
        <w:rPr>
          <w:rFonts w:ascii="Arial" w:hAnsi="Arial" w:cs="Arial"/>
          <w:sz w:val="36"/>
          <w:szCs w:val="36"/>
        </w:rPr>
        <w:br/>
        <w:t>Perhaps it is letting go of a long-held resentment.</w:t>
      </w:r>
      <w:r w:rsidRPr="0087088A">
        <w:rPr>
          <w:rFonts w:ascii="Arial" w:hAnsi="Arial" w:cs="Arial"/>
          <w:sz w:val="36"/>
          <w:szCs w:val="36"/>
        </w:rPr>
        <w:br/>
        <w:t>Perhaps it is trusting that even in change — even in uncertainty — God is still at work.</w:t>
      </w:r>
    </w:p>
    <w:p w14:paraId="7CBA587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Abram did not know where the road would lead.</w:t>
      </w:r>
      <w:r w:rsidRPr="0087088A">
        <w:rPr>
          <w:rFonts w:ascii="Arial" w:hAnsi="Arial" w:cs="Arial"/>
          <w:sz w:val="36"/>
          <w:szCs w:val="36"/>
        </w:rPr>
        <w:br/>
        <w:t>But he trusted the One who called him.</w:t>
      </w:r>
    </w:p>
    <w:p w14:paraId="13E05494" w14:textId="77777777" w:rsidR="00A1649C" w:rsidRPr="0087088A" w:rsidRDefault="00A1649C" w:rsidP="00A1649C">
      <w:pPr>
        <w:pStyle w:val="Body"/>
        <w:rPr>
          <w:rFonts w:ascii="Arial" w:hAnsi="Arial" w:cs="Arial"/>
          <w:sz w:val="36"/>
          <w:szCs w:val="36"/>
        </w:rPr>
      </w:pPr>
    </w:p>
    <w:p w14:paraId="20195DC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Then we meet Nicodemus in John</w:t>
      </w:r>
      <w:r w:rsidRPr="0087088A">
        <w:rPr>
          <w:rFonts w:ascii="Arial" w:hAnsi="Arial" w:cs="Arial"/>
          <w:sz w:val="36"/>
          <w:szCs w:val="36"/>
          <w:rtl/>
        </w:rPr>
        <w:t>’</w:t>
      </w:r>
      <w:r w:rsidRPr="0087088A">
        <w:rPr>
          <w:rFonts w:ascii="Arial" w:hAnsi="Arial" w:cs="Arial"/>
          <w:sz w:val="36"/>
          <w:szCs w:val="36"/>
          <w:lang w:val="pt-PT"/>
        </w:rPr>
        <w:t>s Gospel.</w:t>
      </w:r>
    </w:p>
    <w:p w14:paraId="082E5A2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He comes to Jesus at night.</w:t>
      </w:r>
    </w:p>
    <w:p w14:paraId="7544737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lastRenderedPageBreak/>
        <w:t>Now, people sometimes speculate about why it was nighttime.</w:t>
      </w:r>
      <w:r w:rsidRPr="0087088A">
        <w:rPr>
          <w:rFonts w:ascii="Arial" w:hAnsi="Arial" w:cs="Arial"/>
          <w:sz w:val="36"/>
          <w:szCs w:val="36"/>
        </w:rPr>
        <w:br/>
        <w:t>Was he afraid of being seen?</w:t>
      </w:r>
      <w:r w:rsidRPr="0087088A">
        <w:rPr>
          <w:rFonts w:ascii="Arial" w:hAnsi="Arial" w:cs="Arial"/>
          <w:sz w:val="36"/>
          <w:szCs w:val="36"/>
        </w:rPr>
        <w:br/>
        <w:t>Was he uncertain about his reputation?</w:t>
      </w:r>
    </w:p>
    <w:p w14:paraId="5E0F518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Maybe.</w:t>
      </w:r>
    </w:p>
    <w:p w14:paraId="0CB7C76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I also think nighttime can simply represent honesty.</w:t>
      </w:r>
    </w:p>
    <w:p w14:paraId="016A14C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At night, things are quieter.</w:t>
      </w:r>
      <w:r w:rsidRPr="0087088A">
        <w:rPr>
          <w:rFonts w:ascii="Arial" w:hAnsi="Arial" w:cs="Arial"/>
          <w:sz w:val="36"/>
          <w:szCs w:val="36"/>
        </w:rPr>
        <w:br/>
        <w:t xml:space="preserve">Our </w:t>
      </w:r>
      <w:proofErr w:type="spellStart"/>
      <w:r w:rsidRPr="0087088A">
        <w:rPr>
          <w:rFonts w:ascii="Arial" w:hAnsi="Arial" w:cs="Arial"/>
          <w:sz w:val="36"/>
          <w:szCs w:val="36"/>
        </w:rPr>
        <w:t>defences</w:t>
      </w:r>
      <w:proofErr w:type="spellEnd"/>
      <w:r w:rsidRPr="0087088A">
        <w:rPr>
          <w:rFonts w:ascii="Arial" w:hAnsi="Arial" w:cs="Arial"/>
          <w:sz w:val="36"/>
          <w:szCs w:val="36"/>
        </w:rPr>
        <w:t xml:space="preserve"> are lower.</w:t>
      </w:r>
      <w:r w:rsidRPr="0087088A">
        <w:rPr>
          <w:rFonts w:ascii="Arial" w:hAnsi="Arial" w:cs="Arial"/>
          <w:sz w:val="36"/>
          <w:szCs w:val="36"/>
        </w:rPr>
        <w:br/>
        <w:t>Our questions rise to the surface.</w:t>
      </w:r>
    </w:p>
    <w:p w14:paraId="5DAB3BD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Nicodemus comes with questions.</w:t>
      </w:r>
    </w:p>
    <w:p w14:paraId="0D24113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tl/>
          <w:lang w:val="ar-SA"/>
        </w:rPr>
        <w:t>“</w:t>
      </w:r>
      <w:r w:rsidRPr="0087088A">
        <w:rPr>
          <w:rFonts w:ascii="Arial" w:hAnsi="Arial" w:cs="Arial"/>
          <w:sz w:val="36"/>
          <w:szCs w:val="36"/>
        </w:rPr>
        <w:t>How can someone be born after having grown old?”</w:t>
      </w:r>
    </w:p>
    <w:p w14:paraId="3BB4081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 xml:space="preserve">He </w:t>
      </w:r>
      <w:proofErr w:type="spellStart"/>
      <w:r w:rsidRPr="0087088A">
        <w:rPr>
          <w:rFonts w:ascii="Arial" w:hAnsi="Arial" w:cs="Arial"/>
          <w:sz w:val="36"/>
          <w:szCs w:val="36"/>
        </w:rPr>
        <w:t>doesn</w:t>
      </w:r>
      <w:proofErr w:type="spellEnd"/>
      <w:r w:rsidRPr="0087088A">
        <w:rPr>
          <w:rFonts w:ascii="Arial" w:hAnsi="Arial" w:cs="Arial"/>
          <w:sz w:val="36"/>
          <w:szCs w:val="36"/>
          <w:rtl/>
        </w:rPr>
        <w:t>’</w:t>
      </w:r>
      <w:r w:rsidRPr="0087088A">
        <w:rPr>
          <w:rFonts w:ascii="Arial" w:hAnsi="Arial" w:cs="Arial"/>
          <w:sz w:val="36"/>
          <w:szCs w:val="36"/>
          <w:lang w:val="sv-SE"/>
        </w:rPr>
        <w:t>t understand Jesus</w:t>
      </w:r>
      <w:r w:rsidRPr="0087088A">
        <w:rPr>
          <w:rFonts w:ascii="Arial" w:hAnsi="Arial" w:cs="Arial"/>
          <w:sz w:val="36"/>
          <w:szCs w:val="36"/>
          <w:rtl/>
        </w:rPr>
        <w:t xml:space="preserve">’ </w:t>
      </w:r>
      <w:r w:rsidRPr="0087088A">
        <w:rPr>
          <w:rFonts w:ascii="Arial" w:hAnsi="Arial" w:cs="Arial"/>
          <w:sz w:val="36"/>
          <w:szCs w:val="36"/>
        </w:rPr>
        <w:t xml:space="preserve">language about being born </w:t>
      </w:r>
      <w:r w:rsidRPr="0087088A">
        <w:rPr>
          <w:rFonts w:ascii="Arial" w:hAnsi="Arial" w:cs="Arial"/>
          <w:sz w:val="36"/>
          <w:szCs w:val="36"/>
          <w:rtl/>
          <w:lang w:val="ar-SA"/>
        </w:rPr>
        <w:t>“</w:t>
      </w:r>
      <w:r w:rsidRPr="0087088A">
        <w:rPr>
          <w:rFonts w:ascii="Arial" w:hAnsi="Arial" w:cs="Arial"/>
          <w:sz w:val="36"/>
          <w:szCs w:val="36"/>
        </w:rPr>
        <w:t>from above.”</w:t>
      </w:r>
    </w:p>
    <w:p w14:paraId="04A780A0" w14:textId="77777777" w:rsidR="00A1649C" w:rsidRPr="0087088A" w:rsidRDefault="00A1649C" w:rsidP="00A1649C">
      <w:pPr>
        <w:pStyle w:val="Body"/>
        <w:rPr>
          <w:rFonts w:ascii="Arial" w:hAnsi="Arial" w:cs="Arial"/>
          <w:sz w:val="36"/>
          <w:szCs w:val="36"/>
        </w:rPr>
      </w:pPr>
    </w:p>
    <w:p w14:paraId="28FE2FE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here</w:t>
      </w:r>
      <w:r w:rsidRPr="0087088A">
        <w:rPr>
          <w:rFonts w:ascii="Arial" w:hAnsi="Arial" w:cs="Arial"/>
          <w:sz w:val="36"/>
          <w:szCs w:val="36"/>
          <w:rtl/>
        </w:rPr>
        <w:t>’</w:t>
      </w:r>
      <w:r w:rsidRPr="0087088A">
        <w:rPr>
          <w:rFonts w:ascii="Arial" w:hAnsi="Arial" w:cs="Arial"/>
          <w:sz w:val="36"/>
          <w:szCs w:val="36"/>
        </w:rPr>
        <w:t>s what I love about this story:</w:t>
      </w:r>
    </w:p>
    <w:p w14:paraId="3A815A9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Jesus does not shame him.</w:t>
      </w:r>
    </w:p>
    <w:p w14:paraId="0F7DDF6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 xml:space="preserve">Jesus does not say, </w:t>
      </w:r>
      <w:r w:rsidRPr="0087088A">
        <w:rPr>
          <w:rFonts w:ascii="Arial" w:hAnsi="Arial" w:cs="Arial"/>
          <w:sz w:val="36"/>
          <w:szCs w:val="36"/>
          <w:rtl/>
          <w:lang w:val="ar-SA"/>
        </w:rPr>
        <w:t>“</w:t>
      </w:r>
      <w:r w:rsidRPr="0087088A">
        <w:rPr>
          <w:rFonts w:ascii="Arial" w:hAnsi="Arial" w:cs="Arial"/>
          <w:sz w:val="36"/>
          <w:szCs w:val="36"/>
        </w:rPr>
        <w:t>You should already know this.”</w:t>
      </w:r>
    </w:p>
    <w:p w14:paraId="6AF025E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Instead, Jesus invites him deeper.</w:t>
      </w:r>
    </w:p>
    <w:p w14:paraId="19EA93D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Faith is not the absence of questions.</w:t>
      </w:r>
      <w:r w:rsidRPr="0087088A">
        <w:rPr>
          <w:rFonts w:ascii="Arial" w:hAnsi="Arial" w:cs="Arial"/>
          <w:sz w:val="36"/>
          <w:szCs w:val="36"/>
        </w:rPr>
        <w:br/>
        <w:t>Faith is the willingness to bring our questions to God.</w:t>
      </w:r>
    </w:p>
    <w:p w14:paraId="57375ED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Nicodemus reminds us that curiosity is holy.</w:t>
      </w:r>
    </w:p>
    <w:p w14:paraId="023DA0D1" w14:textId="77777777" w:rsidR="00A1649C" w:rsidRPr="0087088A" w:rsidRDefault="00A1649C" w:rsidP="00A1649C">
      <w:pPr>
        <w:pStyle w:val="Body"/>
        <w:rPr>
          <w:rFonts w:ascii="Arial" w:hAnsi="Arial" w:cs="Arial"/>
          <w:sz w:val="36"/>
          <w:szCs w:val="36"/>
        </w:rPr>
      </w:pPr>
    </w:p>
    <w:p w14:paraId="114F357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 xml:space="preserve">Jesus speaks about being born </w:t>
      </w:r>
      <w:r w:rsidRPr="0087088A">
        <w:rPr>
          <w:rFonts w:ascii="Arial" w:hAnsi="Arial" w:cs="Arial"/>
          <w:sz w:val="36"/>
          <w:szCs w:val="36"/>
          <w:rtl/>
          <w:lang w:val="ar-SA"/>
        </w:rPr>
        <w:t>“</w:t>
      </w:r>
      <w:r w:rsidRPr="0087088A">
        <w:rPr>
          <w:rFonts w:ascii="Arial" w:hAnsi="Arial" w:cs="Arial"/>
          <w:sz w:val="36"/>
          <w:szCs w:val="36"/>
        </w:rPr>
        <w:t>of water and Spirit.”</w:t>
      </w:r>
    </w:p>
    <w:p w14:paraId="26C1D66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Now that sounds mysterious — maybe even confusing.</w:t>
      </w:r>
    </w:p>
    <w:p w14:paraId="754B915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But perhaps it is simpler than we think.</w:t>
      </w:r>
    </w:p>
    <w:p w14:paraId="6F13F24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To be born anew is to allow God to reshape our hearts.</w:t>
      </w:r>
    </w:p>
    <w:p w14:paraId="6B434E4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is to admit that we are not finished products.</w:t>
      </w:r>
    </w:p>
    <w:p w14:paraId="101E358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is to recognize that no matter our age, no matter our experience, God is still forming us.</w:t>
      </w:r>
    </w:p>
    <w:p w14:paraId="71F8907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Lent is a season of spiritual growth.</w:t>
      </w:r>
    </w:p>
    <w:p w14:paraId="67CB6BA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Growth can be uncomfortable.</w:t>
      </w:r>
    </w:p>
    <w:p w14:paraId="01ED4BD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Seeds break open before they sprout.</w:t>
      </w:r>
    </w:p>
    <w:p w14:paraId="0782779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Old habits loosen before new patterns form.</w:t>
      </w:r>
    </w:p>
    <w:p w14:paraId="33323CC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Being born anew means allowing God to work in us — even when the process stretches us.</w:t>
      </w:r>
    </w:p>
    <w:p w14:paraId="2951E710" w14:textId="77777777" w:rsidR="00A1649C" w:rsidRPr="0087088A" w:rsidRDefault="00A1649C" w:rsidP="00A1649C">
      <w:pPr>
        <w:pStyle w:val="Body"/>
        <w:rPr>
          <w:rFonts w:ascii="Arial" w:hAnsi="Arial" w:cs="Arial"/>
          <w:sz w:val="36"/>
          <w:szCs w:val="36"/>
        </w:rPr>
      </w:pPr>
    </w:p>
    <w:p w14:paraId="461A206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then we hear the words many of us know by heart:</w:t>
      </w:r>
    </w:p>
    <w:p w14:paraId="735ABBF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tl/>
          <w:lang w:val="ar-SA"/>
        </w:rPr>
        <w:lastRenderedPageBreak/>
        <w:t>“</w:t>
      </w:r>
      <w:r w:rsidRPr="0087088A">
        <w:rPr>
          <w:rFonts w:ascii="Arial" w:hAnsi="Arial" w:cs="Arial"/>
          <w:sz w:val="36"/>
          <w:szCs w:val="36"/>
        </w:rPr>
        <w:t>For God so loved the world…”</w:t>
      </w:r>
    </w:p>
    <w:p w14:paraId="7AEADEE1"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Not God tolerated the world.</w:t>
      </w:r>
      <w:r w:rsidRPr="0087088A">
        <w:rPr>
          <w:rFonts w:ascii="Arial" w:hAnsi="Arial" w:cs="Arial"/>
          <w:sz w:val="36"/>
          <w:szCs w:val="36"/>
        </w:rPr>
        <w:br/>
        <w:t>Not God endured the world.</w:t>
      </w:r>
    </w:p>
    <w:p w14:paraId="1F75554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loved the world.</w:t>
      </w:r>
    </w:p>
    <w:p w14:paraId="7354474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The whole world.</w:t>
      </w:r>
    </w:p>
    <w:p w14:paraId="034020A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that includes:</w:t>
      </w:r>
    </w:p>
    <w:p w14:paraId="4E316BD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The confident and the doubting.</w:t>
      </w:r>
      <w:r w:rsidRPr="0087088A">
        <w:rPr>
          <w:rFonts w:ascii="Arial" w:hAnsi="Arial" w:cs="Arial"/>
          <w:sz w:val="36"/>
          <w:szCs w:val="36"/>
        </w:rPr>
        <w:br/>
        <w:t>The brave and the hesitant.</w:t>
      </w:r>
      <w:r w:rsidRPr="0087088A">
        <w:rPr>
          <w:rFonts w:ascii="Arial" w:hAnsi="Arial" w:cs="Arial"/>
          <w:sz w:val="36"/>
          <w:szCs w:val="36"/>
        </w:rPr>
        <w:br/>
        <w:t>The young and the old.</w:t>
      </w:r>
      <w:r w:rsidRPr="0087088A">
        <w:rPr>
          <w:rFonts w:ascii="Arial" w:hAnsi="Arial" w:cs="Arial"/>
          <w:sz w:val="36"/>
          <w:szCs w:val="36"/>
        </w:rPr>
        <w:br/>
        <w:t>The certain and the questioning.</w:t>
      </w:r>
    </w:p>
    <w:p w14:paraId="5902709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lang w:val="it-IT"/>
        </w:rPr>
        <w:t>Abram</w:t>
      </w:r>
      <w:r w:rsidRPr="0087088A">
        <w:rPr>
          <w:rFonts w:ascii="Arial" w:hAnsi="Arial" w:cs="Arial"/>
          <w:sz w:val="36"/>
          <w:szCs w:val="36"/>
          <w:rtl/>
        </w:rPr>
        <w:t>’</w:t>
      </w:r>
      <w:r w:rsidRPr="0087088A">
        <w:rPr>
          <w:rFonts w:ascii="Arial" w:hAnsi="Arial" w:cs="Arial"/>
          <w:sz w:val="36"/>
          <w:szCs w:val="36"/>
        </w:rPr>
        <w:t>s journey and Nicodemus</w:t>
      </w:r>
      <w:r w:rsidRPr="0087088A">
        <w:rPr>
          <w:rFonts w:ascii="Arial" w:hAnsi="Arial" w:cs="Arial"/>
          <w:sz w:val="36"/>
          <w:szCs w:val="36"/>
          <w:rtl/>
        </w:rPr>
        <w:t xml:space="preserve">’ </w:t>
      </w:r>
      <w:r w:rsidRPr="0087088A">
        <w:rPr>
          <w:rFonts w:ascii="Arial" w:hAnsi="Arial" w:cs="Arial"/>
          <w:sz w:val="36"/>
          <w:szCs w:val="36"/>
        </w:rPr>
        <w:t>questions both rest on that foundation.</w:t>
      </w:r>
    </w:p>
    <w:p w14:paraId="4DA65A2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w:t>
      </w:r>
      <w:r w:rsidRPr="0087088A">
        <w:rPr>
          <w:rFonts w:ascii="Arial" w:hAnsi="Arial" w:cs="Arial"/>
          <w:sz w:val="36"/>
          <w:szCs w:val="36"/>
          <w:rtl/>
        </w:rPr>
        <w:t>’</w:t>
      </w:r>
      <w:r w:rsidRPr="0087088A">
        <w:rPr>
          <w:rFonts w:ascii="Arial" w:hAnsi="Arial" w:cs="Arial"/>
          <w:sz w:val="36"/>
          <w:szCs w:val="36"/>
        </w:rPr>
        <w:t>s call is not rooted in pressure.</w:t>
      </w:r>
    </w:p>
    <w:p w14:paraId="01DC4E7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is rooted in love.</w:t>
      </w:r>
    </w:p>
    <w:p w14:paraId="7BBB516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calls Abram because God intends blessing.</w:t>
      </w:r>
    </w:p>
    <w:p w14:paraId="5C2F716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meets Nicodemus because God desires life.</w:t>
      </w:r>
    </w:p>
    <w:p w14:paraId="231F6799" w14:textId="77777777" w:rsidR="00A1649C" w:rsidRPr="0087088A" w:rsidRDefault="00A1649C" w:rsidP="00A1649C">
      <w:pPr>
        <w:pStyle w:val="Body"/>
        <w:rPr>
          <w:rFonts w:ascii="Arial" w:hAnsi="Arial" w:cs="Arial"/>
          <w:sz w:val="36"/>
          <w:szCs w:val="36"/>
        </w:rPr>
      </w:pPr>
    </w:p>
    <w:p w14:paraId="06D61BDF" w14:textId="77777777" w:rsidR="00A1649C" w:rsidRPr="0087088A" w:rsidRDefault="00A1649C" w:rsidP="00A1649C">
      <w:pPr>
        <w:pStyle w:val="Body"/>
        <w:rPr>
          <w:rFonts w:ascii="Arial" w:hAnsi="Arial" w:cs="Arial"/>
          <w:sz w:val="36"/>
          <w:szCs w:val="36"/>
        </w:rPr>
      </w:pPr>
      <w:proofErr w:type="gramStart"/>
      <w:r w:rsidRPr="0087088A">
        <w:rPr>
          <w:rFonts w:ascii="Arial" w:hAnsi="Arial" w:cs="Arial"/>
          <w:sz w:val="36"/>
          <w:szCs w:val="36"/>
        </w:rPr>
        <w:t>So</w:t>
      </w:r>
      <w:proofErr w:type="gramEnd"/>
      <w:r w:rsidRPr="0087088A">
        <w:rPr>
          <w:rFonts w:ascii="Arial" w:hAnsi="Arial" w:cs="Arial"/>
          <w:sz w:val="36"/>
          <w:szCs w:val="36"/>
        </w:rPr>
        <w:t xml:space="preserve"> what does this mean for us?</w:t>
      </w:r>
    </w:p>
    <w:p w14:paraId="5EF7F1D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Perhaps we are somewhere between Abram and Nicodemus.</w:t>
      </w:r>
    </w:p>
    <w:p w14:paraId="69055E9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Maybe we are being called into something new —</w:t>
      </w:r>
      <w:r w:rsidRPr="0087088A">
        <w:rPr>
          <w:rFonts w:ascii="Arial" w:hAnsi="Arial" w:cs="Arial"/>
          <w:sz w:val="36"/>
          <w:szCs w:val="36"/>
        </w:rPr>
        <w:br/>
        <w:t>a new chapter,</w:t>
      </w:r>
      <w:r w:rsidRPr="0087088A">
        <w:rPr>
          <w:rFonts w:ascii="Arial" w:hAnsi="Arial" w:cs="Arial"/>
          <w:sz w:val="36"/>
          <w:szCs w:val="36"/>
        </w:rPr>
        <w:br/>
        <w:t>a new responsibility,</w:t>
      </w:r>
      <w:r w:rsidRPr="0087088A">
        <w:rPr>
          <w:rFonts w:ascii="Arial" w:hAnsi="Arial" w:cs="Arial"/>
          <w:sz w:val="36"/>
          <w:szCs w:val="36"/>
        </w:rPr>
        <w:br/>
        <w:t>a new way of being church.</w:t>
      </w:r>
    </w:p>
    <w:p w14:paraId="0E0A4AA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maybe we also have questions.</w:t>
      </w:r>
    </w:p>
    <w:p w14:paraId="3BDFB2C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Questions about the future.</w:t>
      </w:r>
      <w:r w:rsidRPr="0087088A">
        <w:rPr>
          <w:rFonts w:ascii="Arial" w:hAnsi="Arial" w:cs="Arial"/>
          <w:sz w:val="36"/>
          <w:szCs w:val="36"/>
        </w:rPr>
        <w:br/>
        <w:t>Questions about faith.</w:t>
      </w:r>
      <w:r w:rsidRPr="0087088A">
        <w:rPr>
          <w:rFonts w:ascii="Arial" w:hAnsi="Arial" w:cs="Arial"/>
          <w:sz w:val="36"/>
          <w:szCs w:val="36"/>
        </w:rPr>
        <w:br/>
        <w:t>Questions about what God is doing.</w:t>
      </w:r>
    </w:p>
    <w:p w14:paraId="0FDB482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The good news is this:</w:t>
      </w:r>
    </w:p>
    <w:p w14:paraId="6A6BC64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is not waiting for us to have it all figured out.</w:t>
      </w:r>
    </w:p>
    <w:p w14:paraId="43A3526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simply invites us to trust enough to take the next step.</w:t>
      </w:r>
    </w:p>
    <w:p w14:paraId="6B9D693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Faith does not require perfect clarity.</w:t>
      </w:r>
    </w:p>
    <w:p w14:paraId="10D9A851"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requires relationship.</w:t>
      </w:r>
    </w:p>
    <w:p w14:paraId="091AD65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relationship is built on love.</w:t>
      </w:r>
    </w:p>
    <w:p w14:paraId="659E6455" w14:textId="77777777" w:rsidR="00A1649C" w:rsidRPr="0087088A" w:rsidRDefault="00A1649C" w:rsidP="00A1649C">
      <w:pPr>
        <w:pStyle w:val="Body"/>
        <w:rPr>
          <w:rFonts w:ascii="Arial" w:hAnsi="Arial" w:cs="Arial"/>
          <w:sz w:val="36"/>
          <w:szCs w:val="36"/>
        </w:rPr>
      </w:pPr>
    </w:p>
    <w:p w14:paraId="087BF3B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Imagine Abram packing up — unsure but hopeful.</w:t>
      </w:r>
    </w:p>
    <w:p w14:paraId="1641570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lastRenderedPageBreak/>
        <w:t>Now imagine Nicodemus walking home in the dark — thinking, pondering, still not fully understanding, but changed.</w:t>
      </w:r>
    </w:p>
    <w:p w14:paraId="63B3523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Neither story ends in this passage.</w:t>
      </w:r>
    </w:p>
    <w:p w14:paraId="71662986"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lang w:val="it-IT"/>
        </w:rPr>
        <w:t>Abram</w:t>
      </w:r>
      <w:r w:rsidRPr="0087088A">
        <w:rPr>
          <w:rFonts w:ascii="Arial" w:hAnsi="Arial" w:cs="Arial"/>
          <w:sz w:val="36"/>
          <w:szCs w:val="36"/>
          <w:rtl/>
        </w:rPr>
        <w:t>’</w:t>
      </w:r>
      <w:r w:rsidRPr="0087088A">
        <w:rPr>
          <w:rFonts w:ascii="Arial" w:hAnsi="Arial" w:cs="Arial"/>
          <w:sz w:val="36"/>
          <w:szCs w:val="36"/>
        </w:rPr>
        <w:t>s journey unfolds over a lifetime.</w:t>
      </w:r>
      <w:r w:rsidRPr="0087088A">
        <w:rPr>
          <w:rFonts w:ascii="Arial" w:hAnsi="Arial" w:cs="Arial"/>
          <w:sz w:val="36"/>
          <w:szCs w:val="36"/>
        </w:rPr>
        <w:br/>
        <w:t>Nicodemus appears again later in John</w:t>
      </w:r>
      <w:r w:rsidRPr="0087088A">
        <w:rPr>
          <w:rFonts w:ascii="Arial" w:hAnsi="Arial" w:cs="Arial"/>
          <w:sz w:val="36"/>
          <w:szCs w:val="36"/>
          <w:rtl/>
        </w:rPr>
        <w:t>’</w:t>
      </w:r>
      <w:r w:rsidRPr="0087088A">
        <w:rPr>
          <w:rFonts w:ascii="Arial" w:hAnsi="Arial" w:cs="Arial"/>
          <w:sz w:val="36"/>
          <w:szCs w:val="36"/>
        </w:rPr>
        <w:t>s Gospel, gradually moving closer to Jesus.</w:t>
      </w:r>
    </w:p>
    <w:p w14:paraId="7753EB31"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Faith is not a single moment.</w:t>
      </w:r>
    </w:p>
    <w:p w14:paraId="6972BE3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It is a lifelong unfolding.</w:t>
      </w:r>
    </w:p>
    <w:p w14:paraId="71F766B1" w14:textId="77777777" w:rsidR="00A1649C" w:rsidRPr="0087088A" w:rsidRDefault="00A1649C" w:rsidP="00A1649C">
      <w:pPr>
        <w:pStyle w:val="Body"/>
        <w:rPr>
          <w:rFonts w:ascii="Arial" w:hAnsi="Arial" w:cs="Arial"/>
          <w:sz w:val="36"/>
          <w:szCs w:val="36"/>
        </w:rPr>
      </w:pPr>
    </w:p>
    <w:p w14:paraId="3B2B8F0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So perhaps Lent is simply this:</w:t>
      </w:r>
    </w:p>
    <w:p w14:paraId="111B1421"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Taking one step forward.</w:t>
      </w:r>
    </w:p>
    <w:p w14:paraId="56DFF0E1"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Trusting that even when we cannot see the destination,</w:t>
      </w:r>
      <w:r w:rsidRPr="0087088A">
        <w:rPr>
          <w:rFonts w:ascii="Arial" w:hAnsi="Arial" w:cs="Arial"/>
          <w:sz w:val="36"/>
          <w:szCs w:val="36"/>
        </w:rPr>
        <w:br/>
        <w:t>even when we do not understand everything,</w:t>
      </w:r>
      <w:r w:rsidRPr="0087088A">
        <w:rPr>
          <w:rFonts w:ascii="Arial" w:hAnsi="Arial" w:cs="Arial"/>
          <w:sz w:val="36"/>
          <w:szCs w:val="36"/>
        </w:rPr>
        <w:br/>
        <w:t>even when change feels uncomfortable —</w:t>
      </w:r>
    </w:p>
    <w:p w14:paraId="6828DF1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God so loves this world.</w:t>
      </w:r>
    </w:p>
    <w:p w14:paraId="0303A97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God walks with us.</w:t>
      </w:r>
    </w:p>
    <w:p w14:paraId="3E89C70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May we have the courage of Abram to go.</w:t>
      </w:r>
      <w:r w:rsidRPr="0087088A">
        <w:rPr>
          <w:rFonts w:ascii="Arial" w:hAnsi="Arial" w:cs="Arial"/>
          <w:sz w:val="36"/>
          <w:szCs w:val="36"/>
        </w:rPr>
        <w:br/>
        <w:t>May we have the humility of Nicodemus to ask.</w:t>
      </w:r>
      <w:r w:rsidRPr="0087088A">
        <w:rPr>
          <w:rFonts w:ascii="Arial" w:hAnsi="Arial" w:cs="Arial"/>
          <w:sz w:val="36"/>
          <w:szCs w:val="36"/>
        </w:rPr>
        <w:br/>
        <w:t>And may we rest in the deep assurance</w:t>
      </w:r>
      <w:r w:rsidRPr="0087088A">
        <w:rPr>
          <w:rFonts w:ascii="Arial" w:hAnsi="Arial" w:cs="Arial"/>
          <w:sz w:val="36"/>
          <w:szCs w:val="36"/>
        </w:rPr>
        <w:br/>
        <w:t>that we are loved more than we can imagine.</w:t>
      </w:r>
    </w:p>
    <w:p w14:paraId="46A4136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Amen.</w:t>
      </w:r>
    </w:p>
    <w:p w14:paraId="1F8872EA" w14:textId="77777777" w:rsidR="00A1649C" w:rsidRPr="0087088A" w:rsidRDefault="00A1649C" w:rsidP="00A1649C">
      <w:pPr>
        <w:pStyle w:val="Body"/>
        <w:rPr>
          <w:rFonts w:ascii="Arial" w:hAnsi="Arial" w:cs="Arial"/>
          <w:b/>
          <w:bCs/>
          <w:sz w:val="36"/>
          <w:szCs w:val="36"/>
        </w:rPr>
      </w:pPr>
    </w:p>
    <w:p w14:paraId="50AD4C74"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 xml:space="preserve">Hymn - </w:t>
      </w:r>
      <w:r w:rsidRPr="0087088A">
        <w:rPr>
          <w:rFonts w:ascii="Arial" w:hAnsi="Arial" w:cs="Arial"/>
          <w:b/>
          <w:bCs/>
          <w:sz w:val="36"/>
          <w:szCs w:val="36"/>
          <w:rtl/>
          <w:lang w:val="ar-SA"/>
        </w:rPr>
        <w:t>“</w:t>
      </w:r>
      <w:r w:rsidRPr="0087088A">
        <w:rPr>
          <w:rFonts w:ascii="Arial" w:hAnsi="Arial" w:cs="Arial"/>
          <w:b/>
          <w:bCs/>
          <w:sz w:val="36"/>
          <w:szCs w:val="36"/>
        </w:rPr>
        <w:t xml:space="preserve">Be Thou My Vision” VU 642 </w:t>
      </w:r>
    </w:p>
    <w:p w14:paraId="235AE8FE" w14:textId="77777777" w:rsidR="00A1649C" w:rsidRPr="0087088A" w:rsidRDefault="00A1649C" w:rsidP="00A1649C">
      <w:pPr>
        <w:pStyle w:val="Body"/>
        <w:rPr>
          <w:rFonts w:ascii="Arial" w:hAnsi="Arial" w:cs="Arial"/>
          <w:sz w:val="36"/>
          <w:szCs w:val="36"/>
        </w:rPr>
      </w:pPr>
    </w:p>
    <w:p w14:paraId="71A90C7F" w14:textId="77777777" w:rsidR="00A1649C" w:rsidRPr="0087088A" w:rsidRDefault="00A1649C" w:rsidP="00A1649C">
      <w:pPr>
        <w:pStyle w:val="Body"/>
        <w:jc w:val="center"/>
        <w:rPr>
          <w:rFonts w:ascii="Arial" w:hAnsi="Arial" w:cs="Arial"/>
          <w:b/>
          <w:bCs/>
          <w:sz w:val="36"/>
          <w:szCs w:val="36"/>
        </w:rPr>
      </w:pPr>
      <w:r w:rsidRPr="0087088A">
        <w:rPr>
          <w:rFonts w:ascii="Arial" w:hAnsi="Arial" w:cs="Arial"/>
          <w:b/>
          <w:bCs/>
          <w:sz w:val="36"/>
          <w:szCs w:val="36"/>
        </w:rPr>
        <w:t>RESPOND TO GOD</w:t>
      </w:r>
      <w:r w:rsidRPr="0087088A">
        <w:rPr>
          <w:rFonts w:ascii="Arial" w:hAnsi="Arial" w:cs="Arial"/>
          <w:b/>
          <w:bCs/>
          <w:sz w:val="36"/>
          <w:szCs w:val="36"/>
          <w:rtl/>
        </w:rPr>
        <w:t>’</w:t>
      </w:r>
      <w:r w:rsidRPr="0087088A">
        <w:rPr>
          <w:rFonts w:ascii="Arial" w:hAnsi="Arial" w:cs="Arial"/>
          <w:b/>
          <w:bCs/>
          <w:sz w:val="36"/>
          <w:szCs w:val="36"/>
          <w:lang w:val="de-DE"/>
        </w:rPr>
        <w:t>S WORD</w:t>
      </w:r>
    </w:p>
    <w:p w14:paraId="7D515520" w14:textId="77777777" w:rsidR="00A1649C" w:rsidRPr="0087088A" w:rsidRDefault="00A1649C" w:rsidP="00A1649C">
      <w:pPr>
        <w:pStyle w:val="Body"/>
        <w:rPr>
          <w:rFonts w:ascii="Arial" w:hAnsi="Arial" w:cs="Arial"/>
          <w:sz w:val="36"/>
          <w:szCs w:val="36"/>
        </w:rPr>
      </w:pPr>
    </w:p>
    <w:p w14:paraId="343BA988"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Invitation to Offering</w:t>
      </w:r>
    </w:p>
    <w:p w14:paraId="6FE3987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God calls us to be a blessing.</w:t>
      </w:r>
    </w:p>
    <w:p w14:paraId="095C700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One way we live out that calling is through our gifts —</w:t>
      </w:r>
    </w:p>
    <w:p w14:paraId="3A41DCD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our time, our talents, and our resources.</w:t>
      </w:r>
    </w:p>
    <w:p w14:paraId="0BC2BF7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Through our offerings, the work of Christ continues in this place and beyond.</w:t>
      </w:r>
    </w:p>
    <w:p w14:paraId="4938D089" w14:textId="77777777" w:rsidR="00A1649C" w:rsidRDefault="00A1649C" w:rsidP="00A1649C">
      <w:pPr>
        <w:pStyle w:val="Body"/>
        <w:rPr>
          <w:rFonts w:ascii="Arial" w:hAnsi="Arial" w:cs="Arial"/>
          <w:sz w:val="36"/>
          <w:szCs w:val="36"/>
        </w:rPr>
      </w:pPr>
      <w:r w:rsidRPr="0087088A">
        <w:rPr>
          <w:rFonts w:ascii="Arial" w:hAnsi="Arial" w:cs="Arial"/>
          <w:sz w:val="36"/>
          <w:szCs w:val="36"/>
        </w:rPr>
        <w:t>Let us give generously, trusting that God will use what we offer for good.</w:t>
      </w:r>
    </w:p>
    <w:p w14:paraId="6D09F1DC" w14:textId="77777777" w:rsidR="00B15948" w:rsidRPr="0087088A" w:rsidRDefault="00B15948" w:rsidP="00A1649C">
      <w:pPr>
        <w:pStyle w:val="Body"/>
        <w:rPr>
          <w:rFonts w:ascii="Arial" w:hAnsi="Arial" w:cs="Arial"/>
          <w:sz w:val="36"/>
          <w:szCs w:val="36"/>
        </w:rPr>
      </w:pPr>
    </w:p>
    <w:p w14:paraId="23A50577" w14:textId="77777777" w:rsidR="00A1649C" w:rsidRPr="0087088A" w:rsidRDefault="00A1649C" w:rsidP="00A1649C">
      <w:pPr>
        <w:pStyle w:val="Body"/>
        <w:rPr>
          <w:rFonts w:ascii="Arial" w:hAnsi="Arial" w:cs="Arial"/>
          <w:sz w:val="36"/>
          <w:szCs w:val="36"/>
        </w:rPr>
      </w:pPr>
    </w:p>
    <w:p w14:paraId="0CCF7D13" w14:textId="77777777" w:rsidR="00A1649C" w:rsidRPr="00B15948" w:rsidRDefault="00A1649C" w:rsidP="00A1649C">
      <w:pPr>
        <w:pStyle w:val="Body"/>
        <w:rPr>
          <w:rFonts w:ascii="Arial" w:hAnsi="Arial" w:cs="Arial"/>
          <w:b/>
          <w:bCs/>
          <w:sz w:val="36"/>
          <w:szCs w:val="36"/>
        </w:rPr>
      </w:pPr>
      <w:r w:rsidRPr="00B15948">
        <w:rPr>
          <w:rFonts w:ascii="Arial" w:hAnsi="Arial" w:cs="Arial"/>
          <w:b/>
          <w:bCs/>
          <w:sz w:val="36"/>
          <w:szCs w:val="36"/>
        </w:rPr>
        <w:lastRenderedPageBreak/>
        <w:t>Offering Hymn - Grant Us, God, the Grace – VU 540</w:t>
      </w:r>
    </w:p>
    <w:p w14:paraId="00D2450E" w14:textId="692B4103" w:rsidR="00B15948" w:rsidRPr="00B15948" w:rsidRDefault="00B15948" w:rsidP="00B15948">
      <w:pPr>
        <w:pStyle w:val="Body"/>
        <w:widowControl w:val="0"/>
        <w:tabs>
          <w:tab w:val="left" w:pos="360"/>
          <w:tab w:val="left" w:pos="720"/>
          <w:tab w:val="left" w:pos="1080"/>
          <w:tab w:val="left" w:pos="1440"/>
        </w:tabs>
        <w:spacing w:line="340" w:lineRule="atLeast"/>
        <w:ind w:left="720" w:hanging="720"/>
        <w:rPr>
          <w:rFonts w:ascii="Arial" w:hAnsi="Arial" w:cs="Arial"/>
          <w:b/>
          <w:bCs/>
          <w:sz w:val="36"/>
          <w:szCs w:val="36"/>
        </w:rPr>
      </w:pPr>
      <w:r w:rsidRPr="00B15948">
        <w:rPr>
          <w:rFonts w:ascii="Arial" w:hAnsi="Arial" w:cs="Arial"/>
          <w:sz w:val="36"/>
          <w:szCs w:val="36"/>
        </w:rPr>
        <w:tab/>
      </w:r>
      <w:r w:rsidRPr="00B15948">
        <w:rPr>
          <w:rFonts w:ascii="Arial" w:hAnsi="Arial" w:cs="Arial"/>
          <w:b/>
          <w:bCs/>
          <w:sz w:val="36"/>
          <w:szCs w:val="36"/>
        </w:rPr>
        <w:t>Grant us, God, the grace of giving,</w:t>
      </w:r>
    </w:p>
    <w:p w14:paraId="1DAFD8C5" w14:textId="77777777" w:rsidR="00B15948" w:rsidRPr="00B15948" w:rsidRDefault="00B15948" w:rsidP="00B15948">
      <w:pPr>
        <w:pStyle w:val="Body"/>
        <w:widowControl w:val="0"/>
        <w:tabs>
          <w:tab w:val="left" w:pos="360"/>
          <w:tab w:val="left" w:pos="720"/>
          <w:tab w:val="left" w:pos="1080"/>
          <w:tab w:val="left" w:pos="1440"/>
        </w:tabs>
        <w:spacing w:line="340" w:lineRule="atLeast"/>
        <w:ind w:left="720" w:hanging="720"/>
        <w:rPr>
          <w:rFonts w:ascii="Arial" w:hAnsi="Arial" w:cs="Arial"/>
          <w:b/>
          <w:bCs/>
          <w:sz w:val="36"/>
          <w:szCs w:val="36"/>
        </w:rPr>
      </w:pPr>
      <w:r w:rsidRPr="00B15948">
        <w:rPr>
          <w:rFonts w:ascii="Arial" w:hAnsi="Arial" w:cs="Arial"/>
          <w:b/>
          <w:bCs/>
          <w:sz w:val="36"/>
          <w:szCs w:val="36"/>
        </w:rPr>
        <w:tab/>
        <w:t>with a spirit large and free,</w:t>
      </w:r>
    </w:p>
    <w:p w14:paraId="7E1BB742" w14:textId="77777777" w:rsidR="00B15948" w:rsidRPr="00B15948" w:rsidRDefault="00B15948" w:rsidP="00B15948">
      <w:pPr>
        <w:pStyle w:val="Body"/>
        <w:widowControl w:val="0"/>
        <w:tabs>
          <w:tab w:val="left" w:pos="360"/>
          <w:tab w:val="left" w:pos="720"/>
          <w:tab w:val="left" w:pos="1080"/>
          <w:tab w:val="left" w:pos="1440"/>
        </w:tabs>
        <w:spacing w:line="340" w:lineRule="atLeast"/>
        <w:ind w:left="720" w:hanging="720"/>
        <w:rPr>
          <w:rFonts w:ascii="Arial" w:hAnsi="Arial" w:cs="Arial"/>
          <w:b/>
          <w:bCs/>
          <w:sz w:val="36"/>
          <w:szCs w:val="36"/>
        </w:rPr>
      </w:pPr>
      <w:r w:rsidRPr="00B15948">
        <w:rPr>
          <w:rFonts w:ascii="Arial" w:hAnsi="Arial" w:cs="Arial"/>
          <w:b/>
          <w:bCs/>
          <w:sz w:val="36"/>
          <w:szCs w:val="36"/>
        </w:rPr>
        <w:tab/>
        <w:t>that ourselves and all our living</w:t>
      </w:r>
    </w:p>
    <w:p w14:paraId="08526570" w14:textId="77777777" w:rsidR="00B15948" w:rsidRPr="00B15948" w:rsidRDefault="00B15948" w:rsidP="00B15948">
      <w:pPr>
        <w:pStyle w:val="Body"/>
        <w:widowControl w:val="0"/>
        <w:tabs>
          <w:tab w:val="left" w:pos="360"/>
          <w:tab w:val="left" w:pos="720"/>
          <w:tab w:val="left" w:pos="1080"/>
          <w:tab w:val="left" w:pos="1440"/>
        </w:tabs>
        <w:spacing w:line="340" w:lineRule="atLeast"/>
        <w:ind w:left="720" w:hanging="720"/>
        <w:rPr>
          <w:rFonts w:ascii="Arial" w:hAnsi="Arial" w:cs="Arial"/>
          <w:b/>
          <w:bCs/>
          <w:sz w:val="36"/>
          <w:szCs w:val="36"/>
        </w:rPr>
      </w:pPr>
      <w:r w:rsidRPr="00B15948">
        <w:rPr>
          <w:rFonts w:ascii="Arial" w:hAnsi="Arial" w:cs="Arial"/>
          <w:b/>
          <w:bCs/>
          <w:sz w:val="36"/>
          <w:szCs w:val="36"/>
        </w:rPr>
        <w:tab/>
        <w:t>we may offer faithfully.</w:t>
      </w:r>
    </w:p>
    <w:p w14:paraId="5C0A3EB2" w14:textId="77777777" w:rsidR="00B15948" w:rsidRPr="00B15948" w:rsidRDefault="00B15948" w:rsidP="00B15948">
      <w:pPr>
        <w:pStyle w:val="Body"/>
        <w:widowControl w:val="0"/>
        <w:tabs>
          <w:tab w:val="left" w:pos="360"/>
          <w:tab w:val="left" w:pos="720"/>
          <w:tab w:val="left" w:pos="1080"/>
          <w:tab w:val="left" w:pos="1440"/>
        </w:tabs>
        <w:spacing w:line="400" w:lineRule="atLeast"/>
        <w:ind w:left="720" w:hanging="720"/>
        <w:rPr>
          <w:rFonts w:ascii="Arial" w:hAnsi="Arial" w:cs="Arial"/>
          <w:b/>
          <w:bCs/>
          <w:sz w:val="36"/>
          <w:szCs w:val="36"/>
        </w:rPr>
      </w:pPr>
    </w:p>
    <w:p w14:paraId="0EFE0963" w14:textId="77777777" w:rsidR="00A1649C" w:rsidRPr="0087088A" w:rsidRDefault="00A1649C" w:rsidP="00A1649C">
      <w:pPr>
        <w:pStyle w:val="Body"/>
        <w:rPr>
          <w:rFonts w:ascii="Arial" w:hAnsi="Arial" w:cs="Arial"/>
          <w:sz w:val="36"/>
          <w:szCs w:val="36"/>
        </w:rPr>
      </w:pPr>
    </w:p>
    <w:p w14:paraId="42BAD961"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Offering Prayer</w:t>
      </w:r>
    </w:p>
    <w:p w14:paraId="153243D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Gracious God, receive these gifts.</w:t>
      </w:r>
    </w:p>
    <w:p w14:paraId="446174A2"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Bless them and multiply them.</w:t>
      </w:r>
    </w:p>
    <w:p w14:paraId="69C4496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May they be signs of hope, acts of love,</w:t>
      </w:r>
    </w:p>
    <w:p w14:paraId="2A4123D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seeds of new life in our community and beyond.</w:t>
      </w:r>
    </w:p>
    <w:p w14:paraId="200837F6"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lang w:val="sv-SE"/>
        </w:rPr>
        <w:t>In Jesus</w:t>
      </w:r>
      <w:r w:rsidRPr="0087088A">
        <w:rPr>
          <w:rFonts w:ascii="Arial" w:hAnsi="Arial" w:cs="Arial"/>
          <w:sz w:val="36"/>
          <w:szCs w:val="36"/>
          <w:rtl/>
        </w:rPr>
        <w:t xml:space="preserve">’ </w:t>
      </w:r>
      <w:r w:rsidRPr="0087088A">
        <w:rPr>
          <w:rFonts w:ascii="Arial" w:hAnsi="Arial" w:cs="Arial"/>
          <w:sz w:val="36"/>
          <w:szCs w:val="36"/>
        </w:rPr>
        <w:t>name we pray. Amen.</w:t>
      </w:r>
    </w:p>
    <w:p w14:paraId="765797D4" w14:textId="77777777" w:rsidR="00A1649C" w:rsidRPr="0087088A" w:rsidRDefault="00A1649C" w:rsidP="00A1649C">
      <w:pPr>
        <w:pStyle w:val="Body"/>
        <w:rPr>
          <w:rFonts w:ascii="Arial" w:hAnsi="Arial" w:cs="Arial"/>
          <w:sz w:val="36"/>
          <w:szCs w:val="36"/>
        </w:rPr>
      </w:pPr>
    </w:p>
    <w:p w14:paraId="19689A73"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Prayers of Thanksgiving and Concern</w:t>
      </w:r>
    </w:p>
    <w:p w14:paraId="5CFA001F" w14:textId="77777777" w:rsidR="00A1649C" w:rsidRPr="0087088A" w:rsidRDefault="00A1649C" w:rsidP="00A1649C">
      <w:pPr>
        <w:pStyle w:val="Body"/>
        <w:rPr>
          <w:rFonts w:ascii="Arial" w:hAnsi="Arial" w:cs="Arial"/>
          <w:sz w:val="36"/>
          <w:szCs w:val="36"/>
        </w:rPr>
      </w:pPr>
    </w:p>
    <w:p w14:paraId="7DE3970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w:t>
      </w:r>
    </w:p>
    <w:p w14:paraId="1F24D0D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Loving God,</w:t>
      </w:r>
    </w:p>
    <w:p w14:paraId="626D7D7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thank you for the journey of faith —</w:t>
      </w:r>
    </w:p>
    <w:p w14:paraId="1D73D7A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moments of courage,</w:t>
      </w:r>
    </w:p>
    <w:p w14:paraId="0025518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signs of growth,</w:t>
      </w:r>
    </w:p>
    <w:p w14:paraId="32B5676F"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the assurance of your love.</w:t>
      </w:r>
    </w:p>
    <w:p w14:paraId="744DDA6D" w14:textId="77777777" w:rsidR="00A1649C" w:rsidRPr="0087088A" w:rsidRDefault="00A1649C" w:rsidP="00A1649C">
      <w:pPr>
        <w:pStyle w:val="Body"/>
        <w:rPr>
          <w:rFonts w:ascii="Arial" w:hAnsi="Arial" w:cs="Arial"/>
          <w:sz w:val="36"/>
          <w:szCs w:val="36"/>
        </w:rPr>
      </w:pPr>
    </w:p>
    <w:p w14:paraId="69C16C4D"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pray for those who are walking through uncertainty…</w:t>
      </w:r>
    </w:p>
    <w:p w14:paraId="3C64A49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those facing illness…</w:t>
      </w:r>
    </w:p>
    <w:p w14:paraId="7C0BB7F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those who are grieving…</w:t>
      </w:r>
    </w:p>
    <w:p w14:paraId="689D103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those who feel alone.</w:t>
      </w:r>
    </w:p>
    <w:p w14:paraId="6C82E7B6" w14:textId="77777777" w:rsidR="00A1649C" w:rsidRPr="0087088A" w:rsidRDefault="00A1649C" w:rsidP="00A1649C">
      <w:pPr>
        <w:pStyle w:val="Body"/>
        <w:rPr>
          <w:rFonts w:ascii="Arial" w:hAnsi="Arial" w:cs="Arial"/>
          <w:sz w:val="36"/>
          <w:szCs w:val="36"/>
        </w:rPr>
      </w:pPr>
    </w:p>
    <w:p w14:paraId="75002EF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pray for our world —</w:t>
      </w:r>
    </w:p>
    <w:p w14:paraId="2317CC7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where fear often speaks louder than hope.</w:t>
      </w:r>
    </w:p>
    <w:p w14:paraId="630BFDB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Plant seeds of justice.</w:t>
      </w:r>
    </w:p>
    <w:p w14:paraId="5E116BC9"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Grow compassion.</w:t>
      </w:r>
    </w:p>
    <w:p w14:paraId="5D60E618"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Guide leaders in wisdom.</w:t>
      </w:r>
    </w:p>
    <w:p w14:paraId="69680C05" w14:textId="77777777" w:rsidR="00A1649C" w:rsidRPr="0087088A" w:rsidRDefault="00A1649C" w:rsidP="00A1649C">
      <w:pPr>
        <w:pStyle w:val="Body"/>
        <w:rPr>
          <w:rFonts w:ascii="Arial" w:hAnsi="Arial" w:cs="Arial"/>
          <w:sz w:val="36"/>
          <w:szCs w:val="36"/>
        </w:rPr>
      </w:pPr>
    </w:p>
    <w:p w14:paraId="57A20BD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Help us to be a blessing,</w:t>
      </w:r>
    </w:p>
    <w:p w14:paraId="7EACD96B"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just as you promised Abram.</w:t>
      </w:r>
    </w:p>
    <w:p w14:paraId="481DE56B" w14:textId="77777777" w:rsidR="00A1649C" w:rsidRPr="0087088A" w:rsidRDefault="00A1649C" w:rsidP="00A1649C">
      <w:pPr>
        <w:pStyle w:val="Body"/>
        <w:rPr>
          <w:rFonts w:ascii="Arial" w:hAnsi="Arial" w:cs="Arial"/>
          <w:sz w:val="36"/>
          <w:szCs w:val="36"/>
        </w:rPr>
      </w:pPr>
    </w:p>
    <w:p w14:paraId="3DF703F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We offer these prayers, spoken and unspoken,</w:t>
      </w:r>
    </w:p>
    <w:p w14:paraId="486059F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trusting in your steadfast love.</w:t>
      </w:r>
    </w:p>
    <w:p w14:paraId="336787BC" w14:textId="77777777" w:rsidR="00A1649C" w:rsidRPr="0087088A" w:rsidRDefault="00A1649C" w:rsidP="00A1649C">
      <w:pPr>
        <w:pStyle w:val="Body"/>
        <w:rPr>
          <w:rFonts w:ascii="Arial" w:hAnsi="Arial" w:cs="Arial"/>
          <w:sz w:val="36"/>
          <w:szCs w:val="36"/>
        </w:rPr>
      </w:pPr>
    </w:p>
    <w:p w14:paraId="25CF0393"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The Lord</w:t>
      </w:r>
      <w:r w:rsidRPr="0087088A">
        <w:rPr>
          <w:rFonts w:ascii="Arial" w:hAnsi="Arial" w:cs="Arial"/>
          <w:b/>
          <w:bCs/>
          <w:sz w:val="36"/>
          <w:szCs w:val="36"/>
          <w:rtl/>
        </w:rPr>
        <w:t>’</w:t>
      </w:r>
      <w:r w:rsidRPr="0087088A">
        <w:rPr>
          <w:rFonts w:ascii="Arial" w:hAnsi="Arial" w:cs="Arial"/>
          <w:b/>
          <w:bCs/>
          <w:sz w:val="36"/>
          <w:szCs w:val="36"/>
          <w:lang w:val="es-ES_tradnl"/>
        </w:rPr>
        <w:t>s Prayer</w:t>
      </w:r>
    </w:p>
    <w:p w14:paraId="11C8F4CC" w14:textId="77777777" w:rsidR="00A1649C" w:rsidRPr="0087088A" w:rsidRDefault="00A1649C" w:rsidP="00A1649C">
      <w:pPr>
        <w:pStyle w:val="Body"/>
        <w:rPr>
          <w:rFonts w:ascii="Arial" w:hAnsi="Arial" w:cs="Arial"/>
          <w:sz w:val="36"/>
          <w:szCs w:val="36"/>
        </w:rPr>
      </w:pPr>
    </w:p>
    <w:p w14:paraId="6563FA24"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 xml:space="preserve">Closing Hymn </w:t>
      </w:r>
      <w:r w:rsidRPr="0087088A">
        <w:rPr>
          <w:rFonts w:ascii="Arial" w:hAnsi="Arial" w:cs="Arial"/>
          <w:b/>
          <w:bCs/>
          <w:sz w:val="36"/>
          <w:szCs w:val="36"/>
          <w:rtl/>
          <w:lang w:val="ar-SA"/>
        </w:rPr>
        <w:t>“</w:t>
      </w:r>
      <w:r w:rsidRPr="0087088A">
        <w:rPr>
          <w:rFonts w:ascii="Arial" w:hAnsi="Arial" w:cs="Arial"/>
          <w:b/>
          <w:bCs/>
          <w:sz w:val="36"/>
          <w:szCs w:val="36"/>
        </w:rPr>
        <w:t xml:space="preserve">Guide Me, O Thou Great Jehovah” VU 651 </w:t>
      </w:r>
    </w:p>
    <w:p w14:paraId="47803495" w14:textId="77777777" w:rsidR="00A1649C" w:rsidRPr="0087088A" w:rsidRDefault="00A1649C" w:rsidP="00A1649C">
      <w:pPr>
        <w:pStyle w:val="Body"/>
        <w:rPr>
          <w:rFonts w:ascii="Arial" w:hAnsi="Arial" w:cs="Arial"/>
          <w:b/>
          <w:bCs/>
          <w:sz w:val="36"/>
          <w:szCs w:val="36"/>
        </w:rPr>
      </w:pPr>
    </w:p>
    <w:p w14:paraId="1C6E1B7C" w14:textId="77777777" w:rsidR="00A1649C" w:rsidRPr="0087088A" w:rsidRDefault="00A1649C" w:rsidP="00A1649C">
      <w:pPr>
        <w:pStyle w:val="Body"/>
        <w:rPr>
          <w:rFonts w:ascii="Arial" w:hAnsi="Arial" w:cs="Arial"/>
          <w:b/>
          <w:bCs/>
          <w:sz w:val="36"/>
          <w:szCs w:val="36"/>
        </w:rPr>
      </w:pPr>
      <w:r w:rsidRPr="0087088A">
        <w:rPr>
          <w:rFonts w:ascii="Arial" w:hAnsi="Arial" w:cs="Arial"/>
          <w:b/>
          <w:bCs/>
          <w:sz w:val="36"/>
          <w:szCs w:val="36"/>
        </w:rPr>
        <w:t>Commissioning and Benediction</w:t>
      </w:r>
    </w:p>
    <w:p w14:paraId="4721385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Leader:  Go now in trust,</w:t>
      </w:r>
    </w:p>
    <w:p w14:paraId="607B48B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like Abram stepping into the unknown.</w:t>
      </w:r>
    </w:p>
    <w:p w14:paraId="74A11F31" w14:textId="77777777" w:rsidR="00A1649C" w:rsidRPr="0087088A" w:rsidRDefault="00A1649C" w:rsidP="00A1649C">
      <w:pPr>
        <w:pStyle w:val="Body"/>
        <w:rPr>
          <w:rFonts w:ascii="Arial" w:hAnsi="Arial" w:cs="Arial"/>
          <w:sz w:val="36"/>
          <w:szCs w:val="36"/>
        </w:rPr>
      </w:pPr>
    </w:p>
    <w:p w14:paraId="64369A07"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 now in curiosity,</w:t>
      </w:r>
    </w:p>
    <w:p w14:paraId="1DBFE8DE"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like Nicodemus seeking deeper truth.</w:t>
      </w:r>
    </w:p>
    <w:p w14:paraId="66555CD2" w14:textId="77777777" w:rsidR="00A1649C" w:rsidRPr="0087088A" w:rsidRDefault="00A1649C" w:rsidP="00A1649C">
      <w:pPr>
        <w:pStyle w:val="Body"/>
        <w:rPr>
          <w:rFonts w:ascii="Arial" w:hAnsi="Arial" w:cs="Arial"/>
          <w:sz w:val="36"/>
          <w:szCs w:val="36"/>
        </w:rPr>
      </w:pPr>
    </w:p>
    <w:p w14:paraId="73D6CBC3"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Go now in love,</w:t>
      </w:r>
    </w:p>
    <w:p w14:paraId="1253F220"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for God so loves this world — and sends us into it.</w:t>
      </w:r>
    </w:p>
    <w:p w14:paraId="397C79E3" w14:textId="77777777" w:rsidR="00A1649C" w:rsidRPr="0087088A" w:rsidRDefault="00A1649C" w:rsidP="00A1649C">
      <w:pPr>
        <w:pStyle w:val="Body"/>
        <w:rPr>
          <w:rFonts w:ascii="Arial" w:hAnsi="Arial" w:cs="Arial"/>
          <w:sz w:val="36"/>
          <w:szCs w:val="36"/>
        </w:rPr>
      </w:pPr>
    </w:p>
    <w:p w14:paraId="775CBF2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May the God who calls you,</w:t>
      </w:r>
    </w:p>
    <w:p w14:paraId="3C1DEBCC"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the Christ who loves you,</w:t>
      </w:r>
    </w:p>
    <w:p w14:paraId="62EBC69A"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and the Spirit who guides you</w:t>
      </w:r>
    </w:p>
    <w:p w14:paraId="0A2EE574"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be with you this day and always.</w:t>
      </w:r>
    </w:p>
    <w:p w14:paraId="44254F02" w14:textId="77777777" w:rsidR="00A1649C" w:rsidRPr="0087088A" w:rsidRDefault="00A1649C" w:rsidP="00A1649C">
      <w:pPr>
        <w:pStyle w:val="Body"/>
        <w:rPr>
          <w:rFonts w:ascii="Arial" w:hAnsi="Arial" w:cs="Arial"/>
          <w:sz w:val="36"/>
          <w:szCs w:val="36"/>
        </w:rPr>
      </w:pPr>
    </w:p>
    <w:p w14:paraId="6654DE95" w14:textId="77777777" w:rsidR="00A1649C" w:rsidRPr="0087088A" w:rsidRDefault="00A1649C" w:rsidP="00A1649C">
      <w:pPr>
        <w:pStyle w:val="Body"/>
        <w:rPr>
          <w:rFonts w:ascii="Arial" w:hAnsi="Arial" w:cs="Arial"/>
          <w:sz w:val="36"/>
          <w:szCs w:val="36"/>
        </w:rPr>
      </w:pPr>
      <w:r w:rsidRPr="0087088A">
        <w:rPr>
          <w:rFonts w:ascii="Arial" w:hAnsi="Arial" w:cs="Arial"/>
          <w:sz w:val="36"/>
          <w:szCs w:val="36"/>
        </w:rPr>
        <w:t>Amen.</w:t>
      </w:r>
    </w:p>
    <w:p w14:paraId="60EBF8AE" w14:textId="77777777" w:rsidR="00A1649C" w:rsidRPr="0087088A" w:rsidRDefault="00A1649C" w:rsidP="00A1649C">
      <w:pPr>
        <w:pStyle w:val="Body"/>
        <w:rPr>
          <w:rFonts w:ascii="Arial" w:hAnsi="Arial" w:cs="Arial"/>
          <w:sz w:val="36"/>
          <w:szCs w:val="36"/>
        </w:rPr>
      </w:pPr>
    </w:p>
    <w:p w14:paraId="57B02365" w14:textId="77777777" w:rsidR="00A1649C" w:rsidRPr="0087088A" w:rsidRDefault="00A1649C" w:rsidP="00A1649C">
      <w:pPr>
        <w:pStyle w:val="Body"/>
        <w:rPr>
          <w:rFonts w:ascii="Arial" w:hAnsi="Arial" w:cs="Arial"/>
          <w:b/>
          <w:bCs/>
          <w:sz w:val="36"/>
          <w:szCs w:val="36"/>
        </w:rPr>
      </w:pPr>
      <w:proofErr w:type="spellStart"/>
      <w:r w:rsidRPr="0087088A">
        <w:rPr>
          <w:rFonts w:ascii="Arial" w:hAnsi="Arial" w:cs="Arial"/>
          <w:b/>
          <w:bCs/>
          <w:sz w:val="36"/>
          <w:szCs w:val="36"/>
          <w:lang w:val="es-ES_tradnl"/>
        </w:rPr>
        <w:t>Choral</w:t>
      </w:r>
      <w:proofErr w:type="spellEnd"/>
      <w:r w:rsidRPr="0087088A">
        <w:rPr>
          <w:rFonts w:ascii="Arial" w:hAnsi="Arial" w:cs="Arial"/>
          <w:b/>
          <w:bCs/>
          <w:sz w:val="36"/>
          <w:szCs w:val="36"/>
          <w:lang w:val="es-ES_tradnl"/>
        </w:rPr>
        <w:t xml:space="preserve"> Amen</w:t>
      </w:r>
    </w:p>
    <w:p w14:paraId="1B4AC105" w14:textId="77777777" w:rsidR="00A1649C" w:rsidRDefault="00A1649C" w:rsidP="00A1649C">
      <w:pPr>
        <w:pStyle w:val="Body"/>
        <w:rPr>
          <w:rFonts w:ascii="Arial" w:hAnsi="Arial" w:cs="Arial"/>
          <w:sz w:val="36"/>
          <w:szCs w:val="36"/>
        </w:rPr>
      </w:pPr>
    </w:p>
    <w:p w14:paraId="4023D5A6" w14:textId="77777777" w:rsidR="00B15948" w:rsidRDefault="00B15948" w:rsidP="00A1649C">
      <w:pPr>
        <w:pStyle w:val="Body"/>
        <w:rPr>
          <w:rFonts w:ascii="Arial" w:hAnsi="Arial" w:cs="Arial"/>
          <w:sz w:val="36"/>
          <w:szCs w:val="36"/>
        </w:rPr>
      </w:pPr>
    </w:p>
    <w:p w14:paraId="49B28F8C" w14:textId="77777777" w:rsidR="00B15948" w:rsidRPr="0087088A" w:rsidRDefault="00B15948" w:rsidP="00A1649C">
      <w:pPr>
        <w:pStyle w:val="Body"/>
        <w:rPr>
          <w:rFonts w:ascii="Arial" w:hAnsi="Arial" w:cs="Arial"/>
          <w:sz w:val="36"/>
          <w:szCs w:val="36"/>
        </w:rPr>
      </w:pPr>
    </w:p>
    <w:p w14:paraId="68CD0DDB" w14:textId="77777777" w:rsidR="00A1649C" w:rsidRDefault="00A1649C" w:rsidP="00227889">
      <w:pPr>
        <w:pStyle w:val="Default"/>
        <w:suppressAutoHyphens/>
        <w:spacing w:before="0" w:after="240" w:line="240" w:lineRule="auto"/>
        <w:jc w:val="center"/>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0353D4" w14:textId="77777777" w:rsidR="00A1649C" w:rsidRDefault="00A1649C" w:rsidP="00227889">
      <w:pPr>
        <w:pStyle w:val="Default"/>
        <w:suppressAutoHyphens/>
        <w:spacing w:before="0" w:after="240" w:line="240" w:lineRule="auto"/>
        <w:jc w:val="center"/>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171054C" w14:textId="1D9973FC" w:rsidR="00227889" w:rsidRPr="003D6B03" w:rsidRDefault="00227889" w:rsidP="00227889">
      <w:pPr>
        <w:pStyle w:val="Default"/>
        <w:suppressAutoHyphens/>
        <w:spacing w:before="0" w:after="240" w:line="240" w:lineRule="auto"/>
        <w:jc w:val="center"/>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D6B03">
        <w:rPr>
          <w:rFonts w:ascii="Bodoni MT Black" w:hAnsi="Bodoni MT Black" w:cs="Arial"/>
          <w:b/>
          <w:color w:val="A02B93"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Announcements</w:t>
      </w:r>
    </w:p>
    <w:p w14:paraId="3D8F8F8C" w14:textId="020B4E15" w:rsidR="00364F79" w:rsidRPr="00E97D8B" w:rsidRDefault="00245166" w:rsidP="00227889">
      <w:pPr>
        <w:spacing w:after="0" w:line="240" w:lineRule="auto"/>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p>
    <w:p w14:paraId="6D1EFBD5" w14:textId="1D279812" w:rsidR="00245166" w:rsidRPr="00232C96" w:rsidRDefault="00B15948"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4th</w:t>
      </w:r>
      <w:r w:rsidR="00245166"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Shawl 10:30am</w:t>
      </w:r>
    </w:p>
    <w:p w14:paraId="3E4ADC1F" w14:textId="17E3F70D" w:rsidR="00B15948" w:rsidRPr="00232C96" w:rsidRDefault="00B15948"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4</w:t>
      </w:r>
      <w:r w:rsidRPr="00232C96">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Bible Study at NVCC</w:t>
      </w:r>
    </w:p>
    <w:p w14:paraId="1918BADE" w14:textId="1625CB07" w:rsidR="00245166" w:rsidRPr="00232C96" w:rsidRDefault="00B15948"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5</w:t>
      </w:r>
      <w:r w:rsidRPr="00232C96">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Euchre 1:30pm</w:t>
      </w:r>
    </w:p>
    <w:p w14:paraId="77F7A9F1" w14:textId="43A1AF9D" w:rsidR="00B15948" w:rsidRPr="00232C96" w:rsidRDefault="00B15948"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6</w:t>
      </w:r>
      <w:r w:rsidRPr="00232C96">
        <w:rPr>
          <w:rFonts w:ascii="Arial Nova Cond Light" w:hAnsi="Arial Nova Cond Light" w:cs="Arial"/>
          <w:b/>
          <w:color w:val="000000" w:themeColor="text1"/>
          <w:sz w:val="32"/>
          <w:szCs w:val="32"/>
          <w:vertAlign w:val="superscript"/>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32C96">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32C96">
        <w:rPr>
          <w:rFonts w:ascii="Arial Nova Cond Light" w:hAnsi="Arial Nova Cond Light" w:cs="Arial"/>
          <w:b/>
        </w:rPr>
        <w:t xml:space="preserve"> </w:t>
      </w:r>
      <w:r w:rsidRPr="00232C96">
        <w:rPr>
          <w:rFonts w:ascii="Arial Nova Cond Light" w:hAnsi="Arial Nova Cond Light" w:cs="Arial"/>
          <w:b/>
          <w:sz w:val="32"/>
          <w:szCs w:val="32"/>
        </w:rPr>
        <w:t>World Day of Prayer at 2pm at Central United Church</w:t>
      </w:r>
    </w:p>
    <w:p w14:paraId="6E395170" w14:textId="0B37CFF4" w:rsidR="00245166" w:rsidRDefault="00245166"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33D92" w14:textId="77777777" w:rsidR="00B15948" w:rsidRPr="00E97D8B" w:rsidRDefault="00B15948" w:rsidP="00227889">
      <w:pPr>
        <w:spacing w:after="0" w:line="240" w:lineRule="auto"/>
        <w:rPr>
          <w:rFonts w:ascii="Arial Nova Cond Light" w:hAnsi="Arial Nova Cond Light" w:cs="Arial"/>
          <w:b/>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C0D6F8" w14:textId="2998079C" w:rsidR="005D659A" w:rsidRPr="00115227" w:rsidRDefault="00115227" w:rsidP="00227889">
      <w:pPr>
        <w:spacing w:after="0" w:line="240" w:lineRule="auto"/>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115227">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w:t>
      </w:r>
      <w:proofErr w:type="gramEnd"/>
      <w:r w:rsidRPr="00115227">
        <w:rPr>
          <w:rFonts w:ascii="Arial Nova Cond Light" w:hAnsi="Arial Nova Cond Light" w:cs="Arial"/>
          <w:b/>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Pearce Williams</w:t>
      </w:r>
    </w:p>
    <w:p w14:paraId="7481B722" w14:textId="0A812A1E"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Each Thursday from 9:30–11:30 a.m., older adults gather at camp for coffee, conversation, games, and light activities that encourage connection, creativity, and community. This weekly program is open to anyone aged 55 and older, free of charge, and people are welcome to attend as they are able.</w:t>
      </w:r>
    </w:p>
    <w:p w14:paraId="5AA96572" w14:textId="77777777"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Program details:</w:t>
      </w:r>
    </w:p>
    <w:p w14:paraId="2FA5A2F4" w14:textId="77777777" w:rsidR="00115227" w:rsidRPr="00115227" w:rsidRDefault="00115227" w:rsidP="00115227">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What: 55+ Social Club</w:t>
      </w:r>
      <w:r w:rsidRPr="00115227">
        <w:rPr>
          <w:rFonts w:ascii="Helvetica" w:hAnsi="Helvetica" w:cs="Helvetica"/>
          <w:color w:val="1D2228"/>
          <w:sz w:val="28"/>
          <w:szCs w:val="28"/>
        </w:rPr>
        <w:br/>
        <w:t>When: Every Thursday, 9:30–11:30 a.m.</w:t>
      </w:r>
      <w:r w:rsidRPr="00115227">
        <w:rPr>
          <w:rFonts w:ascii="Helvetica" w:hAnsi="Helvetica" w:cs="Helvetica"/>
          <w:color w:val="1D2228"/>
          <w:sz w:val="28"/>
          <w:szCs w:val="28"/>
        </w:rPr>
        <w:br/>
        <w:t>Where: Pearce Williams Summer Camp, 8009 Iona Rd., Fingal ON, N0L 1K0</w:t>
      </w:r>
      <w:r w:rsidRPr="00115227">
        <w:rPr>
          <w:rFonts w:ascii="Helvetica" w:hAnsi="Helvetica" w:cs="Helvetica"/>
          <w:color w:val="1D2228"/>
          <w:sz w:val="28"/>
          <w:szCs w:val="28"/>
        </w:rPr>
        <w:br/>
        <w:t>Cost: Free</w:t>
      </w:r>
    </w:p>
    <w:p w14:paraId="080509C6" w14:textId="72D0252D" w:rsidR="00D832E8" w:rsidRDefault="00115227" w:rsidP="00E97D8B">
      <w:pPr>
        <w:pStyle w:val="yiv6582729078gmail-isselectedend"/>
        <w:shd w:val="clear" w:color="auto" w:fill="FFFFFF"/>
        <w:spacing w:before="0" w:beforeAutospacing="0" w:after="0" w:afterAutospacing="0"/>
        <w:rPr>
          <w:rFonts w:ascii="Helvetica" w:hAnsi="Helvetica" w:cs="Helvetica"/>
          <w:color w:val="1D2228"/>
          <w:sz w:val="28"/>
          <w:szCs w:val="28"/>
        </w:rPr>
      </w:pPr>
      <w:r w:rsidRPr="00115227">
        <w:rPr>
          <w:rFonts w:ascii="Helvetica" w:hAnsi="Helvetica" w:cs="Helvetica"/>
          <w:color w:val="1D2228"/>
          <w:sz w:val="28"/>
          <w:szCs w:val="28"/>
        </w:rPr>
        <w:t>If you have any questions or would like more information, please feel free to contact at 519-764-2317 or </w:t>
      </w:r>
      <w:hyperlink r:id="rId8" w:history="1">
        <w:r w:rsidR="00F26AA8" w:rsidRPr="000E3D20">
          <w:rPr>
            <w:rStyle w:val="Hyperlink"/>
            <w:rFonts w:ascii="Helvetica" w:hAnsi="Helvetica" w:cs="Helvetica"/>
            <w:sz w:val="28"/>
            <w:szCs w:val="28"/>
          </w:rPr>
          <w:t>director@campisbetter.com</w:t>
        </w:r>
      </w:hyperlink>
      <w:r w:rsidRPr="00115227">
        <w:rPr>
          <w:rFonts w:ascii="Helvetica" w:hAnsi="Helvetica" w:cs="Helvetica"/>
          <w:color w:val="1D2228"/>
          <w:sz w:val="28"/>
          <w:szCs w:val="28"/>
        </w:rPr>
        <w:t>.</w:t>
      </w:r>
    </w:p>
    <w:p w14:paraId="1DA4343C" w14:textId="77777777" w:rsidR="00F26AA8" w:rsidRDefault="00F26AA8" w:rsidP="00E97D8B">
      <w:pPr>
        <w:pStyle w:val="yiv6582729078gmail-isselectedend"/>
        <w:shd w:val="clear" w:color="auto" w:fill="FFFFFF"/>
        <w:spacing w:before="0" w:beforeAutospacing="0" w:after="0" w:afterAutospacing="0"/>
        <w:rPr>
          <w:rFonts w:ascii="Helvetica" w:hAnsi="Helvetica" w:cs="Helvetica"/>
          <w:color w:val="1D2228"/>
          <w:sz w:val="28"/>
          <w:szCs w:val="28"/>
        </w:rPr>
      </w:pPr>
    </w:p>
    <w:p w14:paraId="128A1993" w14:textId="77777777" w:rsidR="00F26AA8" w:rsidRPr="00C102FF" w:rsidRDefault="00F26AA8" w:rsidP="00F26AA8">
      <w:pPr>
        <w:pStyle w:val="yiv6582729078gmail-isselectedend"/>
        <w:shd w:val="clear" w:color="auto" w:fill="FFFFFF"/>
        <w:spacing w:before="0" w:beforeAutospacing="0" w:after="0" w:afterAutospacing="0"/>
        <w:rPr>
          <w:rFonts w:ascii="Helvetica" w:hAnsi="Helvetica" w:cs="Helvetica"/>
          <w:color w:val="1D2228"/>
          <w:sz w:val="40"/>
          <w:szCs w:val="40"/>
        </w:rPr>
      </w:pPr>
      <w:r w:rsidRPr="00AC6561">
        <w:rPr>
          <w:rFonts w:ascii="Berlin Sans FB Demi" w:hAnsi="Berlin Sans FB Demi"/>
          <w:noProof/>
        </w:rPr>
        <w:drawing>
          <wp:anchor distT="0" distB="0" distL="114300" distR="114300" simplePos="0" relativeHeight="251660288" behindDoc="0" locked="0" layoutInCell="1" allowOverlap="1" wp14:anchorId="0EC40C95" wp14:editId="12237930">
            <wp:simplePos x="0" y="0"/>
            <wp:positionH relativeFrom="column">
              <wp:posOffset>6985</wp:posOffset>
            </wp:positionH>
            <wp:positionV relativeFrom="paragraph">
              <wp:posOffset>204470</wp:posOffset>
            </wp:positionV>
            <wp:extent cx="487680" cy="487680"/>
            <wp:effectExtent l="0" t="0" r="7620" b="7620"/>
            <wp:wrapSquare wrapText="bothSides"/>
            <wp:docPr id="1220604220" name="Picture 1" descr="World Day of Prayer movement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Day of Prayer movement i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3E528" w14:textId="201E6803" w:rsidR="00F26AA8" w:rsidRPr="00C102FF" w:rsidRDefault="00F26AA8" w:rsidP="00F26AA8">
      <w:pPr>
        <w:pStyle w:val="yiv6582729078gmail-isselectedend"/>
        <w:shd w:val="clear" w:color="auto" w:fill="FFFFFF"/>
        <w:spacing w:before="0" w:beforeAutospacing="0" w:after="0" w:afterAutospacing="0"/>
        <w:rPr>
          <w:rFonts w:ascii="Berlin Sans FB Demi" w:hAnsi="Berlin Sans FB Demi" w:cs="Helvetica"/>
          <w:color w:val="1D2228"/>
          <w:sz w:val="40"/>
          <w:szCs w:val="40"/>
        </w:rPr>
      </w:pPr>
      <w:r w:rsidRPr="00C102FF">
        <w:rPr>
          <w:rFonts w:ascii="Berlin Sans FB Demi" w:hAnsi="Berlin Sans FB Demi" w:cs="Helvetica"/>
          <w:color w:val="1D2228"/>
          <w:sz w:val="40"/>
          <w:szCs w:val="40"/>
        </w:rPr>
        <w:t>World Day of Prayer 2026 at Central United Church on March 6</w:t>
      </w:r>
      <w:r w:rsidRPr="00C102FF">
        <w:rPr>
          <w:rFonts w:ascii="Berlin Sans FB Demi" w:hAnsi="Berlin Sans FB Demi" w:cs="Helvetica"/>
          <w:color w:val="1D2228"/>
          <w:sz w:val="40"/>
          <w:szCs w:val="40"/>
          <w:vertAlign w:val="superscript"/>
        </w:rPr>
        <w:t>th</w:t>
      </w:r>
      <w:r w:rsidRPr="00C102FF">
        <w:rPr>
          <w:rFonts w:ascii="Berlin Sans FB Demi" w:hAnsi="Berlin Sans FB Demi" w:cs="Helvetica"/>
          <w:color w:val="1D2228"/>
          <w:sz w:val="40"/>
          <w:szCs w:val="40"/>
        </w:rPr>
        <w:t xml:space="preserve"> at 2pm. All are welcome. Any offerings or funds collected related to WPD activities </w:t>
      </w:r>
      <w:proofErr w:type="spellStart"/>
      <w:r w:rsidRPr="00C102FF">
        <w:rPr>
          <w:rFonts w:ascii="Berlin Sans FB Demi" w:hAnsi="Berlin Sans FB Demi" w:cs="Helvetica"/>
          <w:color w:val="1D2228"/>
          <w:sz w:val="40"/>
          <w:szCs w:val="40"/>
        </w:rPr>
        <w:t>myst</w:t>
      </w:r>
      <w:proofErr w:type="spellEnd"/>
      <w:r w:rsidRPr="00C102FF">
        <w:rPr>
          <w:rFonts w:ascii="Berlin Sans FB Demi" w:hAnsi="Berlin Sans FB Demi" w:cs="Helvetica"/>
          <w:color w:val="1D2228"/>
          <w:sz w:val="40"/>
          <w:szCs w:val="40"/>
        </w:rPr>
        <w:t xml:space="preserve"> be reported to the Women’s Inter-church Council of Canada. Please make checks payable to WICC or World Day of </w:t>
      </w:r>
      <w:proofErr w:type="gramStart"/>
      <w:r w:rsidRPr="00C102FF">
        <w:rPr>
          <w:rFonts w:ascii="Berlin Sans FB Demi" w:hAnsi="Berlin Sans FB Demi" w:cs="Helvetica"/>
          <w:color w:val="1D2228"/>
          <w:sz w:val="40"/>
          <w:szCs w:val="40"/>
        </w:rPr>
        <w:t>Prayer .</w:t>
      </w:r>
      <w:proofErr w:type="gramEnd"/>
    </w:p>
    <w:p w14:paraId="4B7B17AE" w14:textId="77777777" w:rsidR="00F26AA8" w:rsidRPr="00C102FF" w:rsidRDefault="00F26AA8" w:rsidP="00F26AA8">
      <w:pPr>
        <w:spacing w:after="0" w:line="240" w:lineRule="auto"/>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485A7B" w14:textId="029C41C3" w:rsidR="00F26AA8" w:rsidRPr="00863E0B" w:rsidRDefault="00F26AA8" w:rsidP="00F26AA8">
      <w:pPr>
        <w:spacing w:after="0" w:line="240" w:lineRule="auto"/>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75ECDDBB" wp14:editId="6B39E2DE">
            <wp:simplePos x="0" y="0"/>
            <wp:positionH relativeFrom="column">
              <wp:posOffset>3810</wp:posOffset>
            </wp:positionH>
            <wp:positionV relativeFrom="paragraph">
              <wp:posOffset>-635</wp:posOffset>
            </wp:positionV>
            <wp:extent cx="601980" cy="601980"/>
            <wp:effectExtent l="0" t="0" r="7620" b="7620"/>
            <wp:wrapSquare wrapText="bothSides"/>
            <wp:docPr id="3" name="Picture 2" descr="Sticky Notepad: Notes, Lists - App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y Notepad: Notes, Lists - Apps 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anchor>
        </w:drawing>
      </w:r>
      <w: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Bible study at New Vision on March 4th at 1pm. “24 hours that changed the World”</w:t>
      </w:r>
    </w:p>
    <w:p w14:paraId="1B544105" w14:textId="77777777" w:rsidR="00F26AA8" w:rsidRDefault="00F26AA8" w:rsidP="00E97D8B">
      <w:pPr>
        <w:pStyle w:val="yiv6582729078gmail-isselectedend"/>
        <w:shd w:val="clear" w:color="auto" w:fill="FFFFFF"/>
        <w:spacing w:before="0" w:beforeAutospacing="0" w:after="0" w:afterAutospacing="0"/>
        <w:rPr>
          <w:rFonts w:ascii="Constantia" w:hAnsi="Constantia" w:cs="Arial"/>
          <w:b/>
          <w:bCs/>
          <w:i/>
          <w:iCs/>
          <w:color w:val="C63FC9"/>
          <w:sz w:val="44"/>
          <w:szCs w:val="44"/>
        </w:rPr>
      </w:pPr>
    </w:p>
    <w:p w14:paraId="454C8354" w14:textId="77777777" w:rsidR="00C102FF" w:rsidRDefault="00C102FF" w:rsidP="00E97D8B">
      <w:pPr>
        <w:pStyle w:val="yiv6582729078gmail-isselectedend"/>
        <w:shd w:val="clear" w:color="auto" w:fill="FFFFFF"/>
        <w:spacing w:before="0" w:beforeAutospacing="0" w:after="0" w:afterAutospacing="0"/>
        <w:rPr>
          <w:rFonts w:ascii="Constantia" w:hAnsi="Constantia" w:cs="Arial"/>
          <w:b/>
          <w:bCs/>
          <w:i/>
          <w:iCs/>
          <w:color w:val="C63FC9"/>
          <w:sz w:val="44"/>
          <w:szCs w:val="44"/>
        </w:rPr>
      </w:pPr>
    </w:p>
    <w:p w14:paraId="5AB6D744" w14:textId="77777777" w:rsidR="00C102FF" w:rsidRDefault="00C102FF" w:rsidP="00E97D8B">
      <w:pPr>
        <w:pStyle w:val="yiv6582729078gmail-isselectedend"/>
        <w:shd w:val="clear" w:color="auto" w:fill="FFFFFF"/>
        <w:spacing w:before="0" w:beforeAutospacing="0" w:after="0" w:afterAutospacing="0"/>
        <w:rPr>
          <w:rFonts w:ascii="Constantia" w:hAnsi="Constantia" w:cs="Arial"/>
          <w:b/>
          <w:bCs/>
          <w:i/>
          <w:iCs/>
          <w:color w:val="C63FC9"/>
          <w:sz w:val="44"/>
          <w:szCs w:val="44"/>
        </w:rPr>
      </w:pPr>
    </w:p>
    <w:p w14:paraId="15EC29CD" w14:textId="77777777" w:rsidR="00232C96" w:rsidRDefault="00232C96" w:rsidP="00232C96">
      <w:r>
        <w:rPr>
          <w:noProof/>
        </w:rPr>
        <w:lastRenderedPageBreak/>
        <w:drawing>
          <wp:inline distT="0" distB="0" distL="0" distR="0" wp14:anchorId="200C60B0" wp14:editId="15E5F0CB">
            <wp:extent cx="7002780" cy="9428744"/>
            <wp:effectExtent l="0" t="0" r="762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6962" cy="9434375"/>
                    </a:xfrm>
                    <a:prstGeom prst="rect">
                      <a:avLst/>
                    </a:prstGeom>
                    <a:noFill/>
                    <a:ln>
                      <a:noFill/>
                    </a:ln>
                  </pic:spPr>
                </pic:pic>
              </a:graphicData>
            </a:graphic>
          </wp:inline>
        </w:drawing>
      </w:r>
    </w:p>
    <w:p w14:paraId="005F737A" w14:textId="42285009" w:rsidR="00C102FF" w:rsidRDefault="00232C96" w:rsidP="00232C96">
      <w:pPr>
        <w:jc w:val="center"/>
        <w:rPr>
          <w:rFonts w:ascii="Constantia" w:hAnsi="Constantia" w:cs="Arial"/>
          <w:b/>
          <w:bCs/>
          <w:i/>
          <w:iCs/>
          <w:color w:val="C63FC9"/>
          <w:sz w:val="44"/>
          <w:szCs w:val="44"/>
        </w:rPr>
      </w:pPr>
      <w:r>
        <w:rPr>
          <w:noProof/>
        </w:rPr>
        <w:lastRenderedPageBreak/>
        <w:drawing>
          <wp:inline distT="0" distB="0" distL="0" distR="0" wp14:anchorId="65A4CD70" wp14:editId="7E6A2DE1">
            <wp:extent cx="7030085" cy="9094126"/>
            <wp:effectExtent l="0" t="0" r="0" b="0"/>
            <wp:docPr id="46708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5806" cy="9101526"/>
                    </a:xfrm>
                    <a:prstGeom prst="rect">
                      <a:avLst/>
                    </a:prstGeom>
                    <a:noFill/>
                    <a:ln>
                      <a:noFill/>
                    </a:ln>
                  </pic:spPr>
                </pic:pic>
              </a:graphicData>
            </a:graphic>
          </wp:inline>
        </w:drawing>
      </w:r>
    </w:p>
    <w:sectPr w:rsidR="00C102FF" w:rsidSect="007927B7">
      <w:pgSz w:w="12240" w:h="15840"/>
      <w:pgMar w:top="454" w:right="510" w:bottom="454" w:left="510" w:header="709" w:footer="709" w:gutter="0"/>
      <w:pgBorders w:display="firstPage" w:offsetFrom="page">
        <w:top w:val="weavingStrips" w:sz="12" w:space="24" w:color="C00000"/>
        <w:left w:val="weavingStrips" w:sz="12" w:space="24" w:color="C00000"/>
        <w:bottom w:val="weavingStrips" w:sz="12" w:space="24" w:color="C00000"/>
        <w:right w:val="weavingStrips"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4683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E328E"/>
    <w:rsid w:val="000F2C35"/>
    <w:rsid w:val="00100FA1"/>
    <w:rsid w:val="00102D67"/>
    <w:rsid w:val="00106DC3"/>
    <w:rsid w:val="00110F36"/>
    <w:rsid w:val="00114B20"/>
    <w:rsid w:val="00115227"/>
    <w:rsid w:val="00115961"/>
    <w:rsid w:val="00116F68"/>
    <w:rsid w:val="00120938"/>
    <w:rsid w:val="001252FB"/>
    <w:rsid w:val="00143D19"/>
    <w:rsid w:val="001476E8"/>
    <w:rsid w:val="0016782A"/>
    <w:rsid w:val="001742E0"/>
    <w:rsid w:val="00174A3E"/>
    <w:rsid w:val="00181C3C"/>
    <w:rsid w:val="00182095"/>
    <w:rsid w:val="00182BF3"/>
    <w:rsid w:val="00191770"/>
    <w:rsid w:val="00195736"/>
    <w:rsid w:val="001A5021"/>
    <w:rsid w:val="001B4D9D"/>
    <w:rsid w:val="001C3E93"/>
    <w:rsid w:val="001C515C"/>
    <w:rsid w:val="001D245E"/>
    <w:rsid w:val="001D3F34"/>
    <w:rsid w:val="001D4584"/>
    <w:rsid w:val="001D62E2"/>
    <w:rsid w:val="001F1011"/>
    <w:rsid w:val="001F6EA0"/>
    <w:rsid w:val="00203806"/>
    <w:rsid w:val="0020676B"/>
    <w:rsid w:val="00227889"/>
    <w:rsid w:val="00232C96"/>
    <w:rsid w:val="002332E6"/>
    <w:rsid w:val="00244CCF"/>
    <w:rsid w:val="00245166"/>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0EB0"/>
    <w:rsid w:val="003148A4"/>
    <w:rsid w:val="00314EFE"/>
    <w:rsid w:val="003156B6"/>
    <w:rsid w:val="0031724A"/>
    <w:rsid w:val="00323560"/>
    <w:rsid w:val="00325530"/>
    <w:rsid w:val="0033131B"/>
    <w:rsid w:val="003438EE"/>
    <w:rsid w:val="00355E81"/>
    <w:rsid w:val="003569A5"/>
    <w:rsid w:val="00362D3B"/>
    <w:rsid w:val="00364F79"/>
    <w:rsid w:val="003723C2"/>
    <w:rsid w:val="00376475"/>
    <w:rsid w:val="00385E79"/>
    <w:rsid w:val="003912BD"/>
    <w:rsid w:val="003A2964"/>
    <w:rsid w:val="003A57EC"/>
    <w:rsid w:val="003A6892"/>
    <w:rsid w:val="003A6F3A"/>
    <w:rsid w:val="003B005C"/>
    <w:rsid w:val="003C07D0"/>
    <w:rsid w:val="003D6B03"/>
    <w:rsid w:val="003E007E"/>
    <w:rsid w:val="003E48FB"/>
    <w:rsid w:val="003F0398"/>
    <w:rsid w:val="00413FE8"/>
    <w:rsid w:val="00417956"/>
    <w:rsid w:val="004266B9"/>
    <w:rsid w:val="00433649"/>
    <w:rsid w:val="0043402D"/>
    <w:rsid w:val="00436804"/>
    <w:rsid w:val="00442A29"/>
    <w:rsid w:val="00445C3E"/>
    <w:rsid w:val="00451D48"/>
    <w:rsid w:val="00465239"/>
    <w:rsid w:val="00475F5B"/>
    <w:rsid w:val="0047728E"/>
    <w:rsid w:val="00481157"/>
    <w:rsid w:val="00490958"/>
    <w:rsid w:val="00494846"/>
    <w:rsid w:val="004950DA"/>
    <w:rsid w:val="00497B48"/>
    <w:rsid w:val="004A0C92"/>
    <w:rsid w:val="004A25D2"/>
    <w:rsid w:val="004B226B"/>
    <w:rsid w:val="004B5B5D"/>
    <w:rsid w:val="004C0CA7"/>
    <w:rsid w:val="004C0D1E"/>
    <w:rsid w:val="004C0FDF"/>
    <w:rsid w:val="004C61BC"/>
    <w:rsid w:val="004D3E4C"/>
    <w:rsid w:val="004E01B6"/>
    <w:rsid w:val="004E1946"/>
    <w:rsid w:val="004F177E"/>
    <w:rsid w:val="004F246A"/>
    <w:rsid w:val="00500B8A"/>
    <w:rsid w:val="005011F2"/>
    <w:rsid w:val="0050327E"/>
    <w:rsid w:val="0051108C"/>
    <w:rsid w:val="00512CB6"/>
    <w:rsid w:val="00531489"/>
    <w:rsid w:val="00544B5B"/>
    <w:rsid w:val="00547EA2"/>
    <w:rsid w:val="005527A9"/>
    <w:rsid w:val="005676FC"/>
    <w:rsid w:val="00571630"/>
    <w:rsid w:val="005816FA"/>
    <w:rsid w:val="00594A8A"/>
    <w:rsid w:val="005A2886"/>
    <w:rsid w:val="005A30BB"/>
    <w:rsid w:val="005A3338"/>
    <w:rsid w:val="005B147A"/>
    <w:rsid w:val="005B1D47"/>
    <w:rsid w:val="005B77B0"/>
    <w:rsid w:val="005B7F87"/>
    <w:rsid w:val="005D659A"/>
    <w:rsid w:val="005E07C4"/>
    <w:rsid w:val="005E586F"/>
    <w:rsid w:val="005F024D"/>
    <w:rsid w:val="005F0C21"/>
    <w:rsid w:val="00613EB3"/>
    <w:rsid w:val="00622D6E"/>
    <w:rsid w:val="006473FD"/>
    <w:rsid w:val="00655D4F"/>
    <w:rsid w:val="00664D31"/>
    <w:rsid w:val="006831C4"/>
    <w:rsid w:val="006835E8"/>
    <w:rsid w:val="00683D4D"/>
    <w:rsid w:val="006864DF"/>
    <w:rsid w:val="0069332F"/>
    <w:rsid w:val="00693ADF"/>
    <w:rsid w:val="00697D02"/>
    <w:rsid w:val="006A1CF0"/>
    <w:rsid w:val="006B053E"/>
    <w:rsid w:val="006B33EC"/>
    <w:rsid w:val="006C1637"/>
    <w:rsid w:val="006C3CAE"/>
    <w:rsid w:val="006C4C5B"/>
    <w:rsid w:val="006C54A7"/>
    <w:rsid w:val="006C70C4"/>
    <w:rsid w:val="006D09EE"/>
    <w:rsid w:val="006E7C84"/>
    <w:rsid w:val="006F21E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41FD8"/>
    <w:rsid w:val="00742205"/>
    <w:rsid w:val="007479BB"/>
    <w:rsid w:val="00755DD5"/>
    <w:rsid w:val="00761842"/>
    <w:rsid w:val="0076652F"/>
    <w:rsid w:val="00777920"/>
    <w:rsid w:val="007924AE"/>
    <w:rsid w:val="007927B7"/>
    <w:rsid w:val="0079380C"/>
    <w:rsid w:val="00793967"/>
    <w:rsid w:val="007A4036"/>
    <w:rsid w:val="007B0AC1"/>
    <w:rsid w:val="007B43CA"/>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C0A0A"/>
    <w:rsid w:val="008D0432"/>
    <w:rsid w:val="008D57CB"/>
    <w:rsid w:val="008F2D46"/>
    <w:rsid w:val="008F7E3D"/>
    <w:rsid w:val="00900D36"/>
    <w:rsid w:val="00905467"/>
    <w:rsid w:val="00911660"/>
    <w:rsid w:val="009124DC"/>
    <w:rsid w:val="0091277F"/>
    <w:rsid w:val="009401AF"/>
    <w:rsid w:val="009410DD"/>
    <w:rsid w:val="00942B18"/>
    <w:rsid w:val="009531F7"/>
    <w:rsid w:val="00955158"/>
    <w:rsid w:val="00967AB6"/>
    <w:rsid w:val="00976C9B"/>
    <w:rsid w:val="00982269"/>
    <w:rsid w:val="00986422"/>
    <w:rsid w:val="00986B7C"/>
    <w:rsid w:val="009B3A49"/>
    <w:rsid w:val="009B64F1"/>
    <w:rsid w:val="009D44A3"/>
    <w:rsid w:val="009D6E8E"/>
    <w:rsid w:val="009D7983"/>
    <w:rsid w:val="009E53D6"/>
    <w:rsid w:val="009F2610"/>
    <w:rsid w:val="009F2E5D"/>
    <w:rsid w:val="009F446B"/>
    <w:rsid w:val="00A02A76"/>
    <w:rsid w:val="00A035FB"/>
    <w:rsid w:val="00A15AA0"/>
    <w:rsid w:val="00A1649C"/>
    <w:rsid w:val="00A2113E"/>
    <w:rsid w:val="00A226F6"/>
    <w:rsid w:val="00A22F52"/>
    <w:rsid w:val="00A2595B"/>
    <w:rsid w:val="00A40A4F"/>
    <w:rsid w:val="00A42AA9"/>
    <w:rsid w:val="00A4481F"/>
    <w:rsid w:val="00A54AD8"/>
    <w:rsid w:val="00A57206"/>
    <w:rsid w:val="00A62E04"/>
    <w:rsid w:val="00A706B3"/>
    <w:rsid w:val="00A7172B"/>
    <w:rsid w:val="00A754E3"/>
    <w:rsid w:val="00A87182"/>
    <w:rsid w:val="00AA18AA"/>
    <w:rsid w:val="00AA2B0E"/>
    <w:rsid w:val="00AA5C32"/>
    <w:rsid w:val="00AA6925"/>
    <w:rsid w:val="00AB1505"/>
    <w:rsid w:val="00AB3CB4"/>
    <w:rsid w:val="00AD6807"/>
    <w:rsid w:val="00AE6762"/>
    <w:rsid w:val="00AF19DB"/>
    <w:rsid w:val="00AF4795"/>
    <w:rsid w:val="00B04522"/>
    <w:rsid w:val="00B076D1"/>
    <w:rsid w:val="00B15948"/>
    <w:rsid w:val="00B2376D"/>
    <w:rsid w:val="00B3071C"/>
    <w:rsid w:val="00B3465C"/>
    <w:rsid w:val="00B47BB3"/>
    <w:rsid w:val="00B5291A"/>
    <w:rsid w:val="00B563FC"/>
    <w:rsid w:val="00B56D89"/>
    <w:rsid w:val="00B64C8B"/>
    <w:rsid w:val="00B77AC0"/>
    <w:rsid w:val="00B82CF5"/>
    <w:rsid w:val="00B919DF"/>
    <w:rsid w:val="00BA10CE"/>
    <w:rsid w:val="00BA6FED"/>
    <w:rsid w:val="00BB0197"/>
    <w:rsid w:val="00BB56FE"/>
    <w:rsid w:val="00BC1D5A"/>
    <w:rsid w:val="00BC480D"/>
    <w:rsid w:val="00BC6C52"/>
    <w:rsid w:val="00BC7409"/>
    <w:rsid w:val="00BD4BB7"/>
    <w:rsid w:val="00BD61B2"/>
    <w:rsid w:val="00BF610D"/>
    <w:rsid w:val="00BF61B0"/>
    <w:rsid w:val="00BF73E7"/>
    <w:rsid w:val="00C03395"/>
    <w:rsid w:val="00C102FF"/>
    <w:rsid w:val="00C15A81"/>
    <w:rsid w:val="00C16CAB"/>
    <w:rsid w:val="00C30A7B"/>
    <w:rsid w:val="00C5432C"/>
    <w:rsid w:val="00C54539"/>
    <w:rsid w:val="00C6193C"/>
    <w:rsid w:val="00C61B90"/>
    <w:rsid w:val="00C63CB1"/>
    <w:rsid w:val="00C645B3"/>
    <w:rsid w:val="00C648A3"/>
    <w:rsid w:val="00C65380"/>
    <w:rsid w:val="00C7000D"/>
    <w:rsid w:val="00C775B5"/>
    <w:rsid w:val="00C82AF3"/>
    <w:rsid w:val="00C87B1D"/>
    <w:rsid w:val="00C90003"/>
    <w:rsid w:val="00C91976"/>
    <w:rsid w:val="00C91B0E"/>
    <w:rsid w:val="00CA30AC"/>
    <w:rsid w:val="00CA3F02"/>
    <w:rsid w:val="00CB4D4F"/>
    <w:rsid w:val="00CB5AFE"/>
    <w:rsid w:val="00CC410E"/>
    <w:rsid w:val="00CC48F1"/>
    <w:rsid w:val="00CD0FC8"/>
    <w:rsid w:val="00CD2F93"/>
    <w:rsid w:val="00CD3936"/>
    <w:rsid w:val="00CE5B1E"/>
    <w:rsid w:val="00CF5B4A"/>
    <w:rsid w:val="00D04979"/>
    <w:rsid w:val="00D13EB6"/>
    <w:rsid w:val="00D31AAA"/>
    <w:rsid w:val="00D31ADC"/>
    <w:rsid w:val="00D44892"/>
    <w:rsid w:val="00D549B0"/>
    <w:rsid w:val="00D73E52"/>
    <w:rsid w:val="00D7713D"/>
    <w:rsid w:val="00D832E8"/>
    <w:rsid w:val="00D855CA"/>
    <w:rsid w:val="00DA22CA"/>
    <w:rsid w:val="00DB41EB"/>
    <w:rsid w:val="00DB4ACF"/>
    <w:rsid w:val="00DB60FF"/>
    <w:rsid w:val="00DC0B1B"/>
    <w:rsid w:val="00DC4438"/>
    <w:rsid w:val="00DC5DF6"/>
    <w:rsid w:val="00DC6046"/>
    <w:rsid w:val="00DD40E3"/>
    <w:rsid w:val="00DD7239"/>
    <w:rsid w:val="00DE0F83"/>
    <w:rsid w:val="00DE5FD4"/>
    <w:rsid w:val="00DF7D52"/>
    <w:rsid w:val="00E0037C"/>
    <w:rsid w:val="00E22E6C"/>
    <w:rsid w:val="00E368D7"/>
    <w:rsid w:val="00E5179E"/>
    <w:rsid w:val="00E56431"/>
    <w:rsid w:val="00E632E7"/>
    <w:rsid w:val="00E67C42"/>
    <w:rsid w:val="00E70D43"/>
    <w:rsid w:val="00E80C0A"/>
    <w:rsid w:val="00E82C2A"/>
    <w:rsid w:val="00E8668E"/>
    <w:rsid w:val="00E87B97"/>
    <w:rsid w:val="00E957EB"/>
    <w:rsid w:val="00E969FF"/>
    <w:rsid w:val="00E97D8B"/>
    <w:rsid w:val="00EA49C5"/>
    <w:rsid w:val="00EA4D84"/>
    <w:rsid w:val="00EA5E87"/>
    <w:rsid w:val="00EA6E54"/>
    <w:rsid w:val="00EB1C96"/>
    <w:rsid w:val="00EB5C08"/>
    <w:rsid w:val="00EC4598"/>
    <w:rsid w:val="00EC7181"/>
    <w:rsid w:val="00EC788F"/>
    <w:rsid w:val="00EE413F"/>
    <w:rsid w:val="00EE5EDC"/>
    <w:rsid w:val="00EF41E9"/>
    <w:rsid w:val="00F12BA7"/>
    <w:rsid w:val="00F26AA8"/>
    <w:rsid w:val="00F27750"/>
    <w:rsid w:val="00F31AED"/>
    <w:rsid w:val="00F36ACD"/>
    <w:rsid w:val="00F46622"/>
    <w:rsid w:val="00F53B2E"/>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 w:type="paragraph" w:styleId="NoSpacing">
    <w:name w:val="No Spacing"/>
    <w:uiPriority w:val="1"/>
    <w:qFormat/>
    <w:rsid w:val="005676FC"/>
    <w:pPr>
      <w:spacing w:after="0" w:line="240" w:lineRule="auto"/>
    </w:pPr>
    <w:rPr>
      <w:sz w:val="24"/>
      <w:szCs w:val="24"/>
      <w:lang w:val="en-US"/>
    </w:rPr>
  </w:style>
  <w:style w:type="paragraph" w:customStyle="1" w:styleId="yiv6582729078gmail-isselectedend">
    <w:name w:val="yiv6582729078gmail-isselectedend"/>
    <w:basedOn w:val="Normal"/>
    <w:rsid w:val="001152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ampisbett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andrewsunitedchurch.com" TargetMode="Externa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5</cp:revision>
  <cp:lastPrinted>2026-02-26T14:09:00Z</cp:lastPrinted>
  <dcterms:created xsi:type="dcterms:W3CDTF">2026-02-25T17:45:00Z</dcterms:created>
  <dcterms:modified xsi:type="dcterms:W3CDTF">2026-02-26T15:19:00Z</dcterms:modified>
</cp:coreProperties>
</file>