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DB4C" w14:textId="1BE0CFC1" w:rsidR="00FF5D83" w:rsidRPr="00876446" w:rsidRDefault="00FF5D83" w:rsidP="00FF5D83">
      <w:pPr>
        <w:pStyle w:val="Body"/>
        <w:jc w:val="center"/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</w:pPr>
      <w:r w:rsidRPr="00876446"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  <w:t>Faith Community Good Friday Service</w:t>
      </w:r>
    </w:p>
    <w:p w14:paraId="71E8B42F" w14:textId="77777777" w:rsidR="00FF5D83" w:rsidRPr="00876446" w:rsidRDefault="00FF5D83" w:rsidP="00FF5D83">
      <w:pPr>
        <w:pStyle w:val="Body"/>
        <w:jc w:val="center"/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</w:pPr>
      <w:r w:rsidRPr="00876446"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  <w:t>St. Andrews United Church</w:t>
      </w:r>
    </w:p>
    <w:p w14:paraId="104F883A" w14:textId="1A8EDAFC" w:rsidR="009713B9" w:rsidRPr="00876446" w:rsidRDefault="000B15B2">
      <w:pPr>
        <w:pStyle w:val="Body"/>
        <w:jc w:val="center"/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</w:pPr>
      <w:r w:rsidRPr="00876446"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  <w:t>March 29, 2024</w:t>
      </w:r>
    </w:p>
    <w:p w14:paraId="5629E499" w14:textId="47B4CA6D" w:rsidR="009713B9" w:rsidRPr="00876446" w:rsidRDefault="00876446">
      <w:pPr>
        <w:pStyle w:val="Body"/>
        <w:jc w:val="center"/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</w:pPr>
      <w:r w:rsidRPr="00876446"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  <w:t xml:space="preserve">Minister - </w:t>
      </w:r>
      <w:proofErr w:type="spellStart"/>
      <w:r w:rsidRPr="00876446"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  <w:t>Rev.Cheryl</w:t>
      </w:r>
      <w:proofErr w:type="spellEnd"/>
      <w:r w:rsidRPr="00876446"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  <w:t xml:space="preserve"> Bolton</w:t>
      </w:r>
    </w:p>
    <w:p w14:paraId="20339F05" w14:textId="77777777" w:rsidR="009713B9" w:rsidRPr="00876446" w:rsidRDefault="000B15B2">
      <w:pPr>
        <w:pStyle w:val="Body"/>
        <w:jc w:val="center"/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</w:pPr>
      <w:r w:rsidRPr="00876446"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  <w:t>Music Director - Rob Earnshaw</w:t>
      </w:r>
    </w:p>
    <w:p w14:paraId="776849B2" w14:textId="77777777" w:rsidR="009713B9" w:rsidRPr="00876446" w:rsidRDefault="000B15B2">
      <w:pPr>
        <w:pStyle w:val="Body"/>
        <w:jc w:val="center"/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</w:pPr>
      <w:r w:rsidRPr="00876446">
        <w:rPr>
          <w:rFonts w:ascii="Chamberi Super Display" w:hAnsi="Chamberi Super Display"/>
          <w:b/>
          <w:bCs/>
          <w:i/>
          <w:iCs/>
          <w:sz w:val="28"/>
          <w:szCs w:val="28"/>
          <w:u w:val="single"/>
        </w:rPr>
        <w:t>Guest Musician - Rosemary Fife</w:t>
      </w:r>
    </w:p>
    <w:p w14:paraId="76E02B6B" w14:textId="77777777" w:rsidR="009713B9" w:rsidRPr="000E7F18" w:rsidRDefault="009713B9">
      <w:pPr>
        <w:pStyle w:val="Body"/>
        <w:jc w:val="center"/>
        <w:rPr>
          <w:rFonts w:ascii="Freestyle Script" w:hAnsi="Freestyle Script"/>
          <w:b/>
          <w:bCs/>
          <w:sz w:val="40"/>
          <w:szCs w:val="40"/>
          <w:u w:val="single"/>
        </w:rPr>
      </w:pPr>
    </w:p>
    <w:p w14:paraId="10EEAE85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Prelude</w:t>
      </w:r>
    </w:p>
    <w:p w14:paraId="2FA9E787" w14:textId="77777777" w:rsidR="009713B9" w:rsidRPr="000E7F18" w:rsidRDefault="009713B9">
      <w:pPr>
        <w:pStyle w:val="Body"/>
        <w:rPr>
          <w:rFonts w:ascii="Aptos Narrow" w:hAnsi="Aptos Narrow"/>
          <w:b/>
          <w:bCs/>
          <w:sz w:val="16"/>
          <w:szCs w:val="16"/>
        </w:rPr>
      </w:pPr>
    </w:p>
    <w:p w14:paraId="2423FD43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Welcome</w:t>
      </w:r>
    </w:p>
    <w:p w14:paraId="13B7B74E" w14:textId="77777777" w:rsidR="009713B9" w:rsidRPr="000E7F18" w:rsidRDefault="009713B9">
      <w:pPr>
        <w:pStyle w:val="Body"/>
        <w:rPr>
          <w:rFonts w:ascii="Aptos Narrow" w:hAnsi="Aptos Narrow"/>
          <w:b/>
          <w:bCs/>
          <w:sz w:val="16"/>
          <w:szCs w:val="16"/>
        </w:rPr>
      </w:pPr>
    </w:p>
    <w:p w14:paraId="09FFD526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Opening Prayer</w:t>
      </w:r>
    </w:p>
    <w:p w14:paraId="36A0D3EB" w14:textId="77777777" w:rsidR="009713B9" w:rsidRPr="000E7F18" w:rsidRDefault="009713B9">
      <w:pPr>
        <w:pStyle w:val="Body"/>
        <w:rPr>
          <w:rFonts w:ascii="Aptos Narrow" w:hAnsi="Aptos Narrow"/>
          <w:b/>
          <w:bCs/>
          <w:sz w:val="24"/>
          <w:szCs w:val="24"/>
        </w:rPr>
      </w:pPr>
    </w:p>
    <w:p w14:paraId="52EEB24A" w14:textId="77777777" w:rsidR="009713B9" w:rsidRPr="000E7F18" w:rsidRDefault="000B15B2">
      <w:pPr>
        <w:pStyle w:val="Body"/>
        <w:jc w:val="center"/>
        <w:rPr>
          <w:rFonts w:ascii="Aptos Narrow" w:hAnsi="Aptos Narrow"/>
          <w:b/>
          <w:bCs/>
          <w:sz w:val="40"/>
          <w:szCs w:val="40"/>
          <w:u w:val="single"/>
        </w:rPr>
      </w:pPr>
      <w:r w:rsidRPr="000E7F18">
        <w:rPr>
          <w:rFonts w:ascii="Aptos Narrow" w:hAnsi="Aptos Narrow"/>
          <w:b/>
          <w:bCs/>
          <w:sz w:val="40"/>
          <w:szCs w:val="40"/>
          <w:u w:val="single"/>
        </w:rPr>
        <w:t>Have you seen Jesus?</w:t>
      </w:r>
    </w:p>
    <w:p w14:paraId="2A3AAB82" w14:textId="77777777" w:rsidR="009713B9" w:rsidRPr="000E7F18" w:rsidRDefault="009713B9">
      <w:pPr>
        <w:pStyle w:val="Body"/>
        <w:jc w:val="center"/>
        <w:rPr>
          <w:rFonts w:ascii="Aptos Narrow" w:hAnsi="Aptos Narrow"/>
          <w:b/>
          <w:bCs/>
          <w:sz w:val="32"/>
          <w:szCs w:val="32"/>
          <w:u w:val="single"/>
        </w:rPr>
      </w:pPr>
    </w:p>
    <w:p w14:paraId="27D25FE9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 xml:space="preserve">Arrest of Jesus – </w:t>
      </w:r>
      <w:r w:rsidRPr="000E7F18">
        <w:rPr>
          <w:rFonts w:ascii="Aptos Narrow" w:hAnsi="Aptos Narrow"/>
          <w:b/>
          <w:bCs/>
          <w:sz w:val="32"/>
          <w:szCs w:val="32"/>
          <w:lang w:val="de-DE"/>
        </w:rPr>
        <w:t>Mark 14: 43-52</w:t>
      </w:r>
    </w:p>
    <w:p w14:paraId="4CB644A3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A Temple Soldier Reflects</w:t>
      </w:r>
    </w:p>
    <w:p w14:paraId="0773F6A3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 xml:space="preserve">Hymn - </w:t>
      </w:r>
      <w:r w:rsidRPr="00FF5D83">
        <w:rPr>
          <w:rFonts w:ascii="Aptos Narrow" w:hAnsi="Aptos Narrow"/>
          <w:sz w:val="32"/>
          <w:szCs w:val="32"/>
        </w:rPr>
        <w:t>Were You There - 144 VU - Verse 1</w:t>
      </w:r>
    </w:p>
    <w:p w14:paraId="06C98164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  <w:lang w:val="en-CA"/>
        </w:rPr>
        <w:t>Silence</w:t>
      </w:r>
    </w:p>
    <w:p w14:paraId="7B759950" w14:textId="77777777" w:rsidR="009713B9" w:rsidRPr="000E7F18" w:rsidRDefault="009713B9">
      <w:pPr>
        <w:pStyle w:val="Body"/>
        <w:rPr>
          <w:rFonts w:ascii="Aptos Narrow" w:hAnsi="Aptos Narrow"/>
          <w:b/>
          <w:bCs/>
          <w:sz w:val="16"/>
          <w:szCs w:val="16"/>
        </w:rPr>
      </w:pPr>
    </w:p>
    <w:p w14:paraId="698796E8" w14:textId="77777777" w:rsidR="009713B9" w:rsidRPr="000E7F18" w:rsidRDefault="000B15B2">
      <w:pPr>
        <w:pStyle w:val="Body"/>
        <w:rPr>
          <w:rFonts w:ascii="Aptos Narrow" w:hAnsi="Aptos Narrow"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Before the Sanhedrin</w:t>
      </w:r>
      <w:r w:rsidRPr="000E7F18">
        <w:rPr>
          <w:rFonts w:ascii="Aptos Narrow" w:hAnsi="Aptos Narrow"/>
          <w:sz w:val="32"/>
          <w:szCs w:val="32"/>
        </w:rPr>
        <w:t xml:space="preserve"> – </w:t>
      </w:r>
      <w:r w:rsidRPr="000E7F18">
        <w:rPr>
          <w:rFonts w:ascii="Aptos Narrow" w:hAnsi="Aptos Narrow"/>
          <w:sz w:val="32"/>
          <w:szCs w:val="32"/>
          <w:lang w:val="de-DE"/>
        </w:rPr>
        <w:t>Mark 14: 53-65</w:t>
      </w:r>
    </w:p>
    <w:p w14:paraId="11B5446F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A Priest Reflects</w:t>
      </w:r>
    </w:p>
    <w:p w14:paraId="720F1D5A" w14:textId="77777777" w:rsidR="009713B9" w:rsidRPr="000E7F18" w:rsidRDefault="000B15B2">
      <w:pPr>
        <w:pStyle w:val="Body"/>
        <w:rPr>
          <w:rFonts w:ascii="Aptos Narrow" w:hAnsi="Aptos Narrow"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Sung Response</w:t>
      </w:r>
      <w:r w:rsidRPr="000E7F18">
        <w:rPr>
          <w:rFonts w:ascii="Aptos Narrow" w:hAnsi="Aptos Narrow"/>
          <w:sz w:val="32"/>
          <w:szCs w:val="32"/>
          <w:lang w:val="ru-RU"/>
        </w:rPr>
        <w:t xml:space="preserve"> - </w:t>
      </w:r>
      <w:r w:rsidRPr="000E7F18">
        <w:rPr>
          <w:rFonts w:ascii="Aptos Narrow" w:hAnsi="Aptos Narrow"/>
          <w:sz w:val="32"/>
          <w:szCs w:val="32"/>
        </w:rPr>
        <w:t xml:space="preserve">“Were you there when they took him to be judged” (to the tune of “Were </w:t>
      </w:r>
      <w:r w:rsidRPr="000E7F18">
        <w:rPr>
          <w:rFonts w:ascii="Aptos Narrow" w:hAnsi="Aptos Narrow"/>
          <w:sz w:val="32"/>
          <w:szCs w:val="32"/>
        </w:rPr>
        <w:t>you There”)</w:t>
      </w:r>
    </w:p>
    <w:p w14:paraId="48E60D64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  <w:lang w:val="en-CA"/>
        </w:rPr>
        <w:t>Silence</w:t>
      </w:r>
    </w:p>
    <w:p w14:paraId="3C9C8D5F" w14:textId="77777777" w:rsidR="009713B9" w:rsidRPr="000E7F18" w:rsidRDefault="009713B9">
      <w:pPr>
        <w:pStyle w:val="Body"/>
        <w:rPr>
          <w:rFonts w:ascii="Aptos Narrow" w:hAnsi="Aptos Narrow"/>
          <w:b/>
          <w:bCs/>
          <w:sz w:val="32"/>
          <w:szCs w:val="32"/>
        </w:rPr>
      </w:pPr>
    </w:p>
    <w:p w14:paraId="5CE83965" w14:textId="77777777" w:rsidR="009713B9" w:rsidRPr="000E7F18" w:rsidRDefault="000B15B2">
      <w:pPr>
        <w:pStyle w:val="Body"/>
        <w:rPr>
          <w:rFonts w:ascii="Aptos Narrow" w:hAnsi="Aptos Narrow"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  <w:lang w:val="sv-SE"/>
        </w:rPr>
        <w:t>Peter Denies Jesus</w:t>
      </w:r>
      <w:r w:rsidRPr="000E7F18">
        <w:rPr>
          <w:rFonts w:ascii="Aptos Narrow" w:hAnsi="Aptos Narrow"/>
          <w:sz w:val="32"/>
          <w:szCs w:val="32"/>
        </w:rPr>
        <w:t xml:space="preserve"> – </w:t>
      </w:r>
      <w:r w:rsidRPr="000E7F18">
        <w:rPr>
          <w:rFonts w:ascii="Aptos Narrow" w:hAnsi="Aptos Narrow"/>
          <w:sz w:val="32"/>
          <w:szCs w:val="32"/>
          <w:lang w:val="de-DE"/>
        </w:rPr>
        <w:t>Mark 14: 66-72</w:t>
      </w:r>
    </w:p>
    <w:p w14:paraId="53EEC742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Simon Peter Reflects</w:t>
      </w:r>
    </w:p>
    <w:p w14:paraId="0A5F1A94" w14:textId="77777777" w:rsidR="009713B9" w:rsidRPr="000E7F18" w:rsidRDefault="000B15B2">
      <w:pPr>
        <w:pStyle w:val="Body"/>
        <w:rPr>
          <w:rFonts w:ascii="Aptos Narrow" w:hAnsi="Aptos Narrow"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Sung Response - “</w:t>
      </w:r>
      <w:r w:rsidRPr="000E7F18">
        <w:rPr>
          <w:rFonts w:ascii="Aptos Narrow" w:hAnsi="Aptos Narrow"/>
          <w:sz w:val="32"/>
          <w:szCs w:val="32"/>
        </w:rPr>
        <w:t>Where you there when disciples turned their backs …”</w:t>
      </w:r>
    </w:p>
    <w:p w14:paraId="7D8B4CF2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  <w:lang w:val="en-CA"/>
        </w:rPr>
        <w:t>Silence</w:t>
      </w:r>
    </w:p>
    <w:p w14:paraId="6413CE0F" w14:textId="77777777" w:rsidR="009713B9" w:rsidRPr="000E7F18" w:rsidRDefault="009713B9">
      <w:pPr>
        <w:pStyle w:val="Body"/>
        <w:rPr>
          <w:rFonts w:ascii="Aptos Narrow" w:hAnsi="Aptos Narrow"/>
          <w:b/>
          <w:bCs/>
          <w:sz w:val="32"/>
          <w:szCs w:val="32"/>
        </w:rPr>
      </w:pPr>
    </w:p>
    <w:p w14:paraId="66D4EFE3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Jesus Before Pilate – Mark 15: 1-15</w:t>
      </w:r>
    </w:p>
    <w:p w14:paraId="1203BA86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A Member of the Crowd Reflects</w:t>
      </w:r>
    </w:p>
    <w:p w14:paraId="34175F1A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 xml:space="preserve">Response - “O, Sacred Head, Now Wounded” </w:t>
      </w:r>
    </w:p>
    <w:p w14:paraId="7FA839AA" w14:textId="3E00DC67" w:rsidR="009713B9" w:rsidRPr="000E7F18" w:rsidRDefault="00FF5D83">
      <w:pPr>
        <w:pStyle w:val="Body"/>
        <w:rPr>
          <w:rFonts w:ascii="Aptos Narrow" w:hAnsi="Aptos Narrow"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 xml:space="preserve">Duet: </w:t>
      </w:r>
      <w:r w:rsidRPr="000E7F18">
        <w:rPr>
          <w:rFonts w:ascii="Aptos Narrow" w:hAnsi="Aptos Narrow"/>
          <w:b/>
          <w:bCs/>
          <w:sz w:val="32"/>
          <w:szCs w:val="32"/>
        </w:rPr>
        <w:t>Rob Earnshaw and Rosemary Fife</w:t>
      </w:r>
    </w:p>
    <w:p w14:paraId="73B92B10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  <w:lang w:val="en-CA"/>
        </w:rPr>
        <w:t>Silence</w:t>
      </w:r>
    </w:p>
    <w:p w14:paraId="21B5EBD7" w14:textId="77777777" w:rsidR="009713B9" w:rsidRPr="000E7F18" w:rsidRDefault="009713B9">
      <w:pPr>
        <w:pStyle w:val="Body"/>
        <w:rPr>
          <w:rFonts w:ascii="Aptos Narrow" w:hAnsi="Aptos Narrow"/>
          <w:b/>
          <w:bCs/>
          <w:sz w:val="16"/>
          <w:szCs w:val="16"/>
        </w:rPr>
      </w:pPr>
    </w:p>
    <w:p w14:paraId="5B2567A7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  <w:lang w:val="en-CA"/>
        </w:rPr>
        <w:t>Crucifixion - Mark 15: 16- 41</w:t>
      </w:r>
    </w:p>
    <w:p w14:paraId="4506559F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Mary Magdalene Reflects</w:t>
      </w:r>
    </w:p>
    <w:p w14:paraId="1F0F9A71" w14:textId="3FA9EFE3" w:rsidR="009713B9" w:rsidRPr="000E7F18" w:rsidRDefault="000B15B2">
      <w:pPr>
        <w:pStyle w:val="Body"/>
        <w:rPr>
          <w:rFonts w:ascii="Aptos Narrow" w:hAnsi="Aptos Narrow"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Sung response</w:t>
      </w:r>
      <w:r w:rsidRPr="000E7F18">
        <w:rPr>
          <w:rFonts w:ascii="Aptos Narrow" w:hAnsi="Aptos Narrow"/>
          <w:sz w:val="32"/>
          <w:szCs w:val="32"/>
        </w:rPr>
        <w:t xml:space="preserve"> – They Crucified My Lord </w:t>
      </w:r>
      <w:r w:rsidR="00FF5D83">
        <w:rPr>
          <w:rFonts w:ascii="Aptos Narrow" w:hAnsi="Aptos Narrow"/>
          <w:sz w:val="32"/>
          <w:szCs w:val="32"/>
        </w:rPr>
        <w:t>–</w:t>
      </w:r>
      <w:r w:rsidRPr="000E7F18">
        <w:rPr>
          <w:rFonts w:ascii="Aptos Narrow" w:hAnsi="Aptos Narrow"/>
          <w:sz w:val="32"/>
          <w:szCs w:val="32"/>
        </w:rPr>
        <w:t xml:space="preserve"> 141</w:t>
      </w:r>
      <w:r w:rsidR="00FF5D83">
        <w:rPr>
          <w:rFonts w:ascii="Aptos Narrow" w:hAnsi="Aptos Narrow"/>
          <w:sz w:val="32"/>
          <w:szCs w:val="32"/>
        </w:rPr>
        <w:t xml:space="preserve"> VU</w:t>
      </w:r>
    </w:p>
    <w:p w14:paraId="34A4A72F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  <w:lang w:val="en-CA"/>
        </w:rPr>
        <w:t>Silence</w:t>
      </w:r>
    </w:p>
    <w:p w14:paraId="2BAE9084" w14:textId="77777777" w:rsidR="009713B9" w:rsidRPr="000E7F18" w:rsidRDefault="009713B9">
      <w:pPr>
        <w:pStyle w:val="Body"/>
        <w:rPr>
          <w:rFonts w:ascii="Aptos Narrow" w:hAnsi="Aptos Narrow"/>
          <w:b/>
          <w:bCs/>
          <w:sz w:val="16"/>
          <w:szCs w:val="16"/>
        </w:rPr>
      </w:pPr>
    </w:p>
    <w:p w14:paraId="62EAD4A5" w14:textId="77777777" w:rsidR="009713B9" w:rsidRPr="000E7F18" w:rsidRDefault="000B15B2">
      <w:pPr>
        <w:pStyle w:val="Body"/>
        <w:rPr>
          <w:rFonts w:ascii="Aptos Narrow" w:hAnsi="Aptos Narrow"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  <w:lang w:val="it-IT"/>
        </w:rPr>
        <w:t>Burial</w:t>
      </w:r>
      <w:r w:rsidRPr="000E7F18">
        <w:rPr>
          <w:rFonts w:ascii="Aptos Narrow" w:hAnsi="Aptos Narrow"/>
          <w:sz w:val="32"/>
          <w:szCs w:val="32"/>
        </w:rPr>
        <w:t xml:space="preserve"> – Mark 15: 42-47 </w:t>
      </w:r>
    </w:p>
    <w:p w14:paraId="65EC9CB9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 xml:space="preserve">Mary, the </w:t>
      </w:r>
      <w:proofErr w:type="gramStart"/>
      <w:r w:rsidRPr="000E7F18">
        <w:rPr>
          <w:rFonts w:ascii="Aptos Narrow" w:hAnsi="Aptos Narrow"/>
          <w:b/>
          <w:bCs/>
          <w:sz w:val="32"/>
          <w:szCs w:val="32"/>
        </w:rPr>
        <w:t>Mother</w:t>
      </w:r>
      <w:proofErr w:type="gramEnd"/>
      <w:r w:rsidRPr="000E7F18">
        <w:rPr>
          <w:rFonts w:ascii="Aptos Narrow" w:hAnsi="Aptos Narrow"/>
          <w:b/>
          <w:bCs/>
          <w:sz w:val="32"/>
          <w:szCs w:val="32"/>
        </w:rPr>
        <w:t xml:space="preserve"> of Jesus Reflects</w:t>
      </w:r>
    </w:p>
    <w:p w14:paraId="41455CCB" w14:textId="7AAF6F33" w:rsidR="009713B9" w:rsidRPr="000E7F18" w:rsidRDefault="000B15B2">
      <w:pPr>
        <w:pStyle w:val="Body"/>
        <w:rPr>
          <w:rFonts w:ascii="Aptos Narrow" w:hAnsi="Aptos Narrow"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 xml:space="preserve">Sung response - </w:t>
      </w:r>
      <w:r w:rsidRPr="00FF5D83">
        <w:rPr>
          <w:rFonts w:ascii="Aptos Narrow" w:hAnsi="Aptos Narrow"/>
          <w:sz w:val="32"/>
          <w:szCs w:val="32"/>
        </w:rPr>
        <w:t xml:space="preserve">Beneath the Cross of Jesus - </w:t>
      </w:r>
      <w:proofErr w:type="gramStart"/>
      <w:r w:rsidRPr="00FF5D83">
        <w:rPr>
          <w:rFonts w:ascii="Aptos Narrow" w:hAnsi="Aptos Narrow"/>
          <w:sz w:val="32"/>
          <w:szCs w:val="32"/>
        </w:rPr>
        <w:t xml:space="preserve">135  </w:t>
      </w:r>
      <w:r w:rsidR="00FF5D83" w:rsidRPr="00FF5D83">
        <w:rPr>
          <w:rFonts w:ascii="Aptos Narrow" w:hAnsi="Aptos Narrow"/>
          <w:sz w:val="32"/>
          <w:szCs w:val="32"/>
        </w:rPr>
        <w:t>VU</w:t>
      </w:r>
      <w:proofErr w:type="gramEnd"/>
    </w:p>
    <w:p w14:paraId="1D05ADB1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  <w:lang w:val="en-CA"/>
        </w:rPr>
        <w:t>Silence</w:t>
      </w:r>
    </w:p>
    <w:p w14:paraId="7DE51FE3" w14:textId="77777777" w:rsidR="009713B9" w:rsidRPr="000E7F18" w:rsidRDefault="009713B9">
      <w:pPr>
        <w:pStyle w:val="Body"/>
        <w:rPr>
          <w:rFonts w:ascii="Aptos Narrow" w:hAnsi="Aptos Narrow"/>
          <w:b/>
          <w:bCs/>
          <w:sz w:val="16"/>
          <w:szCs w:val="16"/>
        </w:rPr>
      </w:pPr>
    </w:p>
    <w:p w14:paraId="5A053755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  <w:lang w:val="it-IT"/>
        </w:rPr>
        <w:t>Conclusion</w:t>
      </w:r>
    </w:p>
    <w:p w14:paraId="15289910" w14:textId="77777777" w:rsidR="009713B9" w:rsidRPr="000E7F18" w:rsidRDefault="000B15B2">
      <w:pPr>
        <w:pStyle w:val="Body"/>
        <w:rPr>
          <w:rFonts w:ascii="Aptos Narrow" w:hAnsi="Aptos Narrow"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 xml:space="preserve">What about us </w:t>
      </w:r>
      <w:r w:rsidRPr="000E7F18">
        <w:rPr>
          <w:rFonts w:ascii="Aptos Narrow" w:hAnsi="Aptos Narrow"/>
          <w:sz w:val="32"/>
          <w:szCs w:val="32"/>
        </w:rPr>
        <w:t xml:space="preserve">– Have we seen Jesus?  </w:t>
      </w:r>
    </w:p>
    <w:p w14:paraId="5184C4D7" w14:textId="77777777" w:rsidR="009713B9" w:rsidRPr="000E7F18" w:rsidRDefault="000B15B2">
      <w:pPr>
        <w:pStyle w:val="Body"/>
        <w:rPr>
          <w:rFonts w:ascii="Aptos Narrow" w:hAnsi="Aptos Narrow"/>
          <w:b/>
          <w:bCs/>
          <w:sz w:val="32"/>
          <w:szCs w:val="32"/>
        </w:rPr>
      </w:pPr>
      <w:r w:rsidRPr="000E7F18">
        <w:rPr>
          <w:rFonts w:ascii="Aptos Narrow" w:hAnsi="Aptos Narrow"/>
          <w:b/>
          <w:bCs/>
          <w:sz w:val="32"/>
          <w:szCs w:val="32"/>
        </w:rPr>
        <w:t>Sung response</w:t>
      </w:r>
      <w:r w:rsidRPr="000E7F18">
        <w:rPr>
          <w:rFonts w:ascii="Aptos Narrow" w:hAnsi="Aptos Narrow"/>
          <w:sz w:val="32"/>
          <w:szCs w:val="32"/>
        </w:rPr>
        <w:t xml:space="preserve"> – </w:t>
      </w:r>
      <w:r w:rsidRPr="00FF5D83">
        <w:rPr>
          <w:rFonts w:ascii="Aptos Narrow" w:hAnsi="Aptos Narrow"/>
          <w:sz w:val="32"/>
          <w:szCs w:val="32"/>
        </w:rPr>
        <w:t>Go to Dark Gethsemane - 133 VU</w:t>
      </w:r>
      <w:r w:rsidRPr="000E7F18">
        <w:rPr>
          <w:rFonts w:ascii="Aptos Narrow" w:hAnsi="Aptos Narrow"/>
          <w:b/>
          <w:bCs/>
          <w:sz w:val="32"/>
          <w:szCs w:val="32"/>
        </w:rPr>
        <w:t xml:space="preserve"> </w:t>
      </w:r>
    </w:p>
    <w:p w14:paraId="6D8057A0" w14:textId="77777777" w:rsidR="009713B9" w:rsidRDefault="000B15B2">
      <w:pPr>
        <w:pStyle w:val="Body"/>
        <w:rPr>
          <w:rFonts w:ascii="Aptos Narrow" w:hAnsi="Aptos Narrow"/>
          <w:b/>
          <w:bCs/>
          <w:sz w:val="32"/>
          <w:szCs w:val="32"/>
          <w:lang w:val="fr-FR"/>
        </w:rPr>
      </w:pPr>
      <w:r w:rsidRPr="000E7F18">
        <w:rPr>
          <w:rFonts w:ascii="Aptos Narrow" w:hAnsi="Aptos Narrow"/>
          <w:b/>
          <w:bCs/>
          <w:sz w:val="32"/>
          <w:szCs w:val="32"/>
          <w:lang w:val="fr-FR"/>
        </w:rPr>
        <w:t>Silence</w:t>
      </w:r>
    </w:p>
    <w:p w14:paraId="48A06683" w14:textId="666BD6E4" w:rsidR="00876446" w:rsidRPr="00876446" w:rsidRDefault="00876446" w:rsidP="00876446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Papyrus" w:hAnsi="Papyrus"/>
          <w:sz w:val="32"/>
          <w:szCs w:val="32"/>
          <w:lang w:val="en-CA"/>
        </w:rPr>
      </w:pPr>
      <w:r w:rsidRPr="00876446">
        <w:rPr>
          <w:rFonts w:ascii="Papyrus" w:hAnsi="Papyrus"/>
          <w:b/>
          <w:bCs/>
          <w:sz w:val="32"/>
          <w:szCs w:val="32"/>
          <w:lang w:val="en-CA"/>
        </w:rPr>
        <w:t>Please remember Easter Sunday Service is at 9:45 am at New Vision Community Church</w:t>
      </w:r>
    </w:p>
    <w:sectPr w:rsidR="00876446" w:rsidRPr="00876446" w:rsidSect="004F6ACF">
      <w:headerReference w:type="default" r:id="rId6"/>
      <w:footerReference w:type="default" r:id="rId7"/>
      <w:pgSz w:w="15840" w:h="12240" w:orient="landscape"/>
      <w:pgMar w:top="284" w:right="397" w:bottom="284" w:left="284" w:header="720" w:footer="862" w:gutter="0"/>
      <w:cols w:num="2" w:space="1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6BA6" w14:textId="77777777" w:rsidR="004F6ACF" w:rsidRDefault="004F6ACF">
      <w:r>
        <w:separator/>
      </w:r>
    </w:p>
  </w:endnote>
  <w:endnote w:type="continuationSeparator" w:id="0">
    <w:p w14:paraId="63C5FD70" w14:textId="77777777" w:rsidR="004F6ACF" w:rsidRDefault="004F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F64E" w14:textId="77777777" w:rsidR="009713B9" w:rsidRDefault="009713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53D7" w14:textId="77777777" w:rsidR="004F6ACF" w:rsidRDefault="004F6ACF">
      <w:r>
        <w:separator/>
      </w:r>
    </w:p>
  </w:footnote>
  <w:footnote w:type="continuationSeparator" w:id="0">
    <w:p w14:paraId="6D706B84" w14:textId="77777777" w:rsidR="004F6ACF" w:rsidRDefault="004F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452F" w14:textId="77777777" w:rsidR="009713B9" w:rsidRDefault="009713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B9"/>
    <w:rsid w:val="000B15B2"/>
    <w:rsid w:val="000E7F18"/>
    <w:rsid w:val="004F6ACF"/>
    <w:rsid w:val="00876446"/>
    <w:rsid w:val="009713B9"/>
    <w:rsid w:val="00E770EF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D41D"/>
  <w15:docId w15:val="{33E639ED-9954-4EE2-87F3-C9E3FF40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Buro</dc:creator>
  <cp:lastModifiedBy>Sue Buro</cp:lastModifiedBy>
  <cp:revision>2</cp:revision>
  <cp:lastPrinted>2024-03-27T13:47:00Z</cp:lastPrinted>
  <dcterms:created xsi:type="dcterms:W3CDTF">2024-03-28T14:08:00Z</dcterms:created>
  <dcterms:modified xsi:type="dcterms:W3CDTF">2024-03-28T14:08:00Z</dcterms:modified>
</cp:coreProperties>
</file>