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2947D2DC" w:rsidR="00666A46" w:rsidRPr="00AC326C" w:rsidRDefault="002E1F23">
      <w:pPr>
        <w:pStyle w:val="Default"/>
        <w:shd w:val="clear" w:color="auto" w:fill="FFFFFF"/>
        <w:spacing w:before="0" w:line="240" w:lineRule="auto"/>
        <w:ind w:firstLine="426"/>
        <w:jc w:val="center"/>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pPr>
      <w:r w:rsidRPr="00AC326C">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t>ST. ANDREW’S UNITED CHURCH</w:t>
      </w:r>
    </w:p>
    <w:p w14:paraId="43710522" w14:textId="77777777" w:rsidR="009C49CF" w:rsidRPr="00AC326C" w:rsidRDefault="009C49CF">
      <w:pPr>
        <w:pStyle w:val="Default"/>
        <w:shd w:val="clear" w:color="auto" w:fill="FFFFFF"/>
        <w:spacing w:before="0" w:line="240" w:lineRule="auto"/>
        <w:ind w:firstLine="426"/>
        <w:jc w:val="center"/>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pPr>
    </w:p>
    <w:p w14:paraId="001B65A3" w14:textId="17FFBAFB" w:rsidR="008C16E9" w:rsidRPr="00AC326C" w:rsidRDefault="00AC326C">
      <w:pPr>
        <w:pStyle w:val="Default"/>
        <w:shd w:val="clear" w:color="auto" w:fill="FFFFFF"/>
        <w:spacing w:before="0" w:line="240" w:lineRule="auto"/>
        <w:ind w:firstLine="426"/>
        <w:jc w:val="center"/>
        <w:rPr>
          <w:rFonts w:ascii="HP Simplified" w:hAnsi="HP Simplified" w:cs="Arial"/>
          <w:b/>
          <w:bCs/>
          <w:color w:val="F00078" w:themeColor="accent6" w:themeShade="BF"/>
          <w:sz w:val="72"/>
          <w:szCs w:val="72"/>
          <w:u w:color="000000"/>
          <w14:textOutline w14:w="12700" w14:cap="flat" w14:cmpd="sng" w14:algn="ctr">
            <w14:noFill/>
            <w14:prstDash w14:val="solid"/>
            <w14:miter w14:lim="400000"/>
          </w14:textOutline>
        </w:rPr>
      </w:pPr>
      <w:r w:rsidRPr="00AC326C">
        <w:rPr>
          <w:noProof/>
          <w:color w:val="F00078" w:themeColor="accent6" w:themeShade="BF"/>
        </w:rPr>
        <w:drawing>
          <wp:inline distT="0" distB="0" distL="0" distR="0" wp14:anchorId="48B4E2A9" wp14:editId="2D870B18">
            <wp:extent cx="3686175" cy="3254322"/>
            <wp:effectExtent l="0" t="0" r="0" b="3810"/>
            <wp:docPr id="2" name="Picture 2" descr="easter-cross-public-domain | Sisters, Home Visitors of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cross-public-domain | Sisters, Home Visitors of M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4161" cy="3261372"/>
                    </a:xfrm>
                    <a:prstGeom prst="rect">
                      <a:avLst/>
                    </a:prstGeom>
                    <a:noFill/>
                    <a:ln>
                      <a:noFill/>
                    </a:ln>
                  </pic:spPr>
                </pic:pic>
              </a:graphicData>
            </a:graphic>
          </wp:inline>
        </w:drawing>
      </w:r>
    </w:p>
    <w:p w14:paraId="0E46423F" w14:textId="493EAF23" w:rsidR="00666A46" w:rsidRPr="00AC326C" w:rsidRDefault="00666A46" w:rsidP="00F35666">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p>
    <w:p w14:paraId="0636CDA5" w14:textId="7F7BD9E7" w:rsidR="00403A60" w:rsidRPr="00AC326C"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AC326C"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t>519- 631-4558</w:t>
      </w:r>
    </w:p>
    <w:p w14:paraId="0E0E1FB3" w14:textId="4D635E24" w:rsidR="00666A46" w:rsidRPr="00AC326C"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pPr>
      <w:proofErr w:type="gramStart"/>
      <w:r w:rsidRPr="00AC326C">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t>e-mail:</w:t>
      </w:r>
      <w:proofErr w:type="gramEnd"/>
      <w:r w:rsidRPr="00AC326C">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t xml:space="preserve"> </w:t>
      </w:r>
      <w:r w:rsidRPr="00AC326C">
        <w:rPr>
          <w:rFonts w:ascii="Arial" w:hAnsi="Arial" w:cs="Arial"/>
          <w:b/>
          <w:bCs/>
          <w:color w:val="F00078" w:themeColor="accent6" w:themeShade="BF"/>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AC326C"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pPr>
      <w:proofErr w:type="spellStart"/>
      <w:proofErr w:type="gramStart"/>
      <w:r w:rsidRPr="00AC326C">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t>website</w:t>
      </w:r>
      <w:proofErr w:type="spellEnd"/>
      <w:r w:rsidRPr="00AC326C">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t>:</w:t>
      </w:r>
      <w:proofErr w:type="gramEnd"/>
      <w:r w:rsidRPr="00AC326C">
        <w:rPr>
          <w:rFonts w:ascii="Arial" w:hAnsi="Arial" w:cs="Arial"/>
          <w:b/>
          <w:bCs/>
          <w:color w:val="F00078" w:themeColor="accent6" w:themeShade="BF"/>
          <w:sz w:val="48"/>
          <w:szCs w:val="48"/>
          <w:u w:color="000000"/>
          <w:lang w:val="fr-FR"/>
          <w14:textOutline w14:w="12700" w14:cap="flat" w14:cmpd="sng" w14:algn="ctr">
            <w14:noFill/>
            <w14:prstDash w14:val="solid"/>
            <w14:miter w14:lim="400000"/>
          </w14:textOutline>
        </w:rPr>
        <w:t xml:space="preserve"> </w:t>
      </w:r>
      <w:r w:rsidRPr="00AC326C">
        <w:rPr>
          <w:rFonts w:ascii="Arial" w:hAnsi="Arial" w:cs="Arial"/>
          <w:b/>
          <w:bCs/>
          <w:color w:val="F00078" w:themeColor="accent6" w:themeShade="BF"/>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AC326C"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Ministers</w:t>
      </w:r>
      <w:r w:rsidR="00403A60"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w:t>
      </w: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The people of St. Andrew’s</w:t>
      </w:r>
    </w:p>
    <w:p w14:paraId="515EFDC3" w14:textId="2346CFCB" w:rsidR="00666A46" w:rsidRPr="00AC326C" w:rsidRDefault="002E1F23" w:rsidP="00403A60">
      <w:pPr>
        <w:pStyle w:val="Default"/>
        <w:shd w:val="clear" w:color="auto" w:fill="FFFFFF"/>
        <w:spacing w:before="0" w:line="240" w:lineRule="auto"/>
        <w:ind w:firstLine="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Pastor</w:t>
      </w:r>
      <w:r w:rsidR="00403A60"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w:t>
      </w: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w:t>
      </w:r>
      <w:proofErr w:type="spellStart"/>
      <w:r w:rsidR="00403A60"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R</w:t>
      </w: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ev.Cheryl</w:t>
      </w:r>
      <w:proofErr w:type="spellEnd"/>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Bolton</w:t>
      </w:r>
    </w:p>
    <w:p w14:paraId="443A0B90" w14:textId="3D800547" w:rsidR="00666A46" w:rsidRPr="00AC326C" w:rsidRDefault="002E1F23"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Ministry of Music</w:t>
      </w:r>
      <w:r w:rsidR="00403A60"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w:t>
      </w: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Lynn Sloan</w:t>
      </w:r>
    </w:p>
    <w:p w14:paraId="2C03045C" w14:textId="77777777" w:rsidR="00403A60" w:rsidRPr="00AC326C" w:rsidRDefault="00403A60" w:rsidP="00B536A9">
      <w:pPr>
        <w:pStyle w:val="Default"/>
        <w:shd w:val="clear" w:color="auto" w:fill="FFFFFF"/>
        <w:spacing w:before="0" w:line="240" w:lineRule="auto"/>
        <w:jc w:val="center"/>
        <w:rPr>
          <w:rFonts w:ascii="Arial" w:hAnsi="Arial" w:cs="Arial"/>
          <w:b/>
          <w:bCs/>
          <w:color w:val="F00078" w:themeColor="accent6" w:themeShade="BF"/>
          <w:sz w:val="18"/>
          <w:szCs w:val="18"/>
          <w:u w:color="000000"/>
          <w14:textOutline w14:w="12700" w14:cap="flat" w14:cmpd="sng" w14:algn="ctr">
            <w14:noFill/>
            <w14:prstDash w14:val="solid"/>
            <w14:miter w14:lim="400000"/>
          </w14:textOutline>
        </w:rPr>
      </w:pPr>
    </w:p>
    <w:p w14:paraId="01DA7878" w14:textId="0DD55190" w:rsidR="00666A46" w:rsidRPr="00AC326C" w:rsidRDefault="002A6FC0"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April </w:t>
      </w:r>
      <w:r w:rsidR="00BF0BB7"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1</w:t>
      </w:r>
      <w:r w:rsid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7th</w:t>
      </w:r>
      <w:r w:rsidR="002E1F23"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2022</w:t>
      </w:r>
    </w:p>
    <w:p w14:paraId="3C56934B" w14:textId="6A9D74B3" w:rsidR="002A6FC0" w:rsidRPr="00AC326C" w:rsidRDefault="002A6FC0" w:rsidP="002A6FC0">
      <w:pPr>
        <w:pStyle w:val="Default"/>
        <w:shd w:val="clear" w:color="auto" w:fill="FFFFFF"/>
        <w:spacing w:before="0" w:line="240" w:lineRule="auto"/>
        <w:ind w:left="426"/>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p>
    <w:p w14:paraId="354C4F50" w14:textId="192F525E" w:rsidR="00666A46" w:rsidRPr="00AC326C" w:rsidRDefault="002A6FC0" w:rsidP="00403A60">
      <w:pPr>
        <w:pStyle w:val="Default"/>
        <w:shd w:val="clear" w:color="auto" w:fill="FFFFFF"/>
        <w:spacing w:before="0" w:line="240" w:lineRule="auto"/>
        <w:ind w:left="426"/>
        <w:jc w:val="center"/>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pPr>
      <w:r w:rsidRP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 xml:space="preserve"> </w:t>
      </w:r>
      <w:r w:rsidR="00AC326C">
        <w:rPr>
          <w:rFonts w:ascii="Arial" w:hAnsi="Arial" w:cs="Arial"/>
          <w:b/>
          <w:bCs/>
          <w:color w:val="F00078" w:themeColor="accent6" w:themeShade="BF"/>
          <w:sz w:val="48"/>
          <w:szCs w:val="48"/>
          <w:u w:color="000000"/>
          <w14:textOutline w14:w="12700" w14:cap="flat" w14:cmpd="sng" w14:algn="ctr">
            <w14:noFill/>
            <w14:prstDash w14:val="solid"/>
            <w14:miter w14:lim="400000"/>
          </w14:textOutline>
        </w:rPr>
        <w:t>Easter Sunday</w:t>
      </w:r>
    </w:p>
    <w:p w14:paraId="4B8B80FD" w14:textId="3246EF2A" w:rsidR="00666A46" w:rsidRDefault="00666A46">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6651DD1F" w14:textId="77777777" w:rsidR="00215BB5" w:rsidRPr="008C504B" w:rsidRDefault="00215BB5">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717790BD" w14:textId="12F88C16" w:rsidR="00403A60" w:rsidRDefault="00403A60">
      <w:pPr>
        <w:pStyle w:val="Default"/>
        <w:shd w:val="clear" w:color="auto" w:fill="FFFFFF"/>
        <w:spacing w:before="0" w:line="240" w:lineRule="auto"/>
        <w:ind w:left="426"/>
        <w:jc w:val="center"/>
        <w:rPr>
          <w:rFonts w:hint="eastAsia"/>
          <w:u w:color="000000"/>
          <w14:textOutline w14:w="12700" w14:cap="flat" w14:cmpd="sng" w14:algn="ctr">
            <w14:noFill/>
            <w14:prstDash w14:val="solid"/>
            <w14:miter w14:lim="400000"/>
          </w14:textOutline>
        </w:rPr>
      </w:pPr>
    </w:p>
    <w:p w14:paraId="52439D8D" w14:textId="4897DD80" w:rsidR="00666A46" w:rsidRPr="00AC3B84" w:rsidRDefault="002E1F23" w:rsidP="002279BB">
      <w:pPr>
        <w:pStyle w:val="Default"/>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t>WE GATHER</w:t>
      </w:r>
    </w:p>
    <w:p w14:paraId="06D22AC7" w14:textId="77777777" w:rsidR="003238B6" w:rsidRPr="00CC230D" w:rsidRDefault="003238B6" w:rsidP="00AC326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Proclamation</w:t>
      </w:r>
    </w:p>
    <w:p w14:paraId="47BFCDD6" w14:textId="77777777" w:rsidR="003238B6" w:rsidRPr="00CC230D" w:rsidRDefault="003238B6" w:rsidP="003238B6">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p>
    <w:p w14:paraId="244877C4" w14:textId="77777777" w:rsidR="003238B6" w:rsidRPr="00CC230D" w:rsidRDefault="003238B6" w:rsidP="00AC326C">
      <w:pPr>
        <w:pStyle w:val="Default"/>
        <w:spacing w:before="0" w:line="240" w:lineRule="auto"/>
        <w:rPr>
          <w:rFonts w:ascii="Arial" w:hAnsi="Arial" w:cs="Arial"/>
          <w:b/>
          <w:bCs/>
          <w:sz w:val="36"/>
          <w:szCs w:val="36"/>
          <w:u w:val="single"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 xml:space="preserve">Introit - </w:t>
      </w:r>
      <w:r w:rsidRPr="00AC326C">
        <w:rPr>
          <w:rFonts w:ascii="Arial" w:hAnsi="Arial" w:cs="Arial"/>
          <w:sz w:val="36"/>
          <w:szCs w:val="36"/>
          <w:u w:color="000000"/>
          <w14:textOutline w14:w="12700" w14:cap="flat" w14:cmpd="sng" w14:algn="ctr">
            <w14:noFill/>
            <w14:prstDash w14:val="solid"/>
            <w14:miter w14:lim="400000"/>
          </w14:textOutline>
        </w:rPr>
        <w:t>This is the Day</w:t>
      </w:r>
      <w:r w:rsidRPr="00CC230D">
        <w:rPr>
          <w:rFonts w:ascii="Arial" w:hAnsi="Arial" w:cs="Arial"/>
          <w:b/>
          <w:bCs/>
          <w:sz w:val="36"/>
          <w:szCs w:val="36"/>
          <w:u w:color="000000"/>
          <w14:textOutline w14:w="12700" w14:cap="flat" w14:cmpd="sng" w14:algn="ctr">
            <w14:noFill/>
            <w14:prstDash w14:val="solid"/>
            <w14:miter w14:lim="400000"/>
          </w14:textOutline>
        </w:rPr>
        <w:t xml:space="preserve"> - 175 VU</w:t>
      </w:r>
    </w:p>
    <w:p w14:paraId="0B2758B2" w14:textId="77777777" w:rsidR="003238B6" w:rsidRPr="00CC230D" w:rsidRDefault="003238B6" w:rsidP="003238B6">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7F826ADE"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494ACE6B"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5DDBDCE" w14:textId="77777777" w:rsidR="003238B6" w:rsidRPr="00CC230D" w:rsidRDefault="003238B6" w:rsidP="003238B6">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CC230D">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36C766FF" w14:textId="177636C2" w:rsidR="003238B6" w:rsidRPr="00CC230D" w:rsidRDefault="003238B6" w:rsidP="003238B6">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CC230D">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1AC71257"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CC230D">
        <w:rPr>
          <w:rFonts w:ascii="Arial" w:hAnsi="Arial" w:cs="Arial"/>
          <w:b/>
          <w:bCs/>
          <w:sz w:val="36"/>
          <w:szCs w:val="36"/>
          <w:u w:color="000000"/>
          <w:rtl/>
          <w:lang w:val="ar-SA"/>
          <w14:textOutline w14:w="12700" w14:cap="flat" w14:cmpd="sng" w14:algn="ctr">
            <w14:noFill/>
            <w14:prstDash w14:val="solid"/>
            <w14:miter w14:lim="400000"/>
          </w14:textOutline>
        </w:rPr>
        <w:t>“</w:t>
      </w:r>
      <w:r w:rsidRPr="00CC230D">
        <w:rPr>
          <w:rFonts w:ascii="Arial" w:hAnsi="Arial" w:cs="Arial"/>
          <w:b/>
          <w:bCs/>
          <w:sz w:val="36"/>
          <w:szCs w:val="36"/>
          <w:u w:color="000000"/>
          <w14:textOutline w14:w="12700" w14:cap="flat" w14:cmpd="sng" w14:algn="ctr">
            <w14:noFill/>
            <w14:prstDash w14:val="solid"/>
            <w14:miter w14:lim="400000"/>
          </w14:textOutline>
        </w:rPr>
        <w:t>All My Relations,</w:t>
      </w:r>
      <w:r w:rsidRPr="00CC230D">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CC230D">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621754F1"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4228A60"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C236323" w14:textId="77777777" w:rsidR="003238B6" w:rsidRPr="00CC230D" w:rsidRDefault="003238B6" w:rsidP="003238B6">
      <w:pPr>
        <w:pStyle w:val="Body"/>
        <w:rPr>
          <w:rFonts w:ascii="Arial" w:hAnsi="Arial" w:cs="Arial"/>
          <w:sz w:val="36"/>
          <w:szCs w:val="36"/>
          <w:shd w:val="clear" w:color="auto" w:fill="FFFFFF"/>
        </w:rPr>
      </w:pPr>
      <w:r w:rsidRPr="00CC230D">
        <w:rPr>
          <w:rFonts w:ascii="Arial" w:hAnsi="Arial" w:cs="Arial"/>
          <w:b/>
          <w:bCs/>
          <w:sz w:val="36"/>
          <w:szCs w:val="36"/>
        </w:rPr>
        <w:t xml:space="preserve">Re-igniting the Candle - </w:t>
      </w:r>
      <w:r w:rsidRPr="00CC230D">
        <w:rPr>
          <w:rFonts w:ascii="Arial" w:hAnsi="Arial" w:cs="Arial"/>
          <w:sz w:val="36"/>
          <w:szCs w:val="36"/>
        </w:rPr>
        <w:t>Alleluia, Christ is risen; Christ is risen indeed!</w:t>
      </w:r>
    </w:p>
    <w:p w14:paraId="649EFC85" w14:textId="77777777" w:rsidR="003238B6" w:rsidRPr="00CC230D" w:rsidRDefault="003238B6" w:rsidP="003238B6">
      <w:pPr>
        <w:pStyle w:val="Default"/>
        <w:spacing w:before="0" w:line="240" w:lineRule="auto"/>
        <w:rPr>
          <w:rFonts w:ascii="Arial" w:hAnsi="Arial" w:cs="Arial"/>
          <w:color w:val="545454"/>
          <w:sz w:val="36"/>
          <w:szCs w:val="36"/>
          <w:shd w:val="clear" w:color="auto" w:fill="FFFFFF"/>
        </w:rPr>
      </w:pPr>
    </w:p>
    <w:p w14:paraId="424A6D1B" w14:textId="4BA6BA2F" w:rsidR="003238B6" w:rsidRPr="00CC230D" w:rsidRDefault="003238B6" w:rsidP="003238B6">
      <w:pPr>
        <w:pStyle w:val="Body"/>
        <w:rPr>
          <w:rFonts w:ascii="Arial" w:hAnsi="Arial" w:cs="Arial"/>
          <w:b/>
          <w:bCs/>
          <w:sz w:val="36"/>
          <w:szCs w:val="36"/>
        </w:rPr>
      </w:pPr>
      <w:r w:rsidRPr="00CC230D">
        <w:rPr>
          <w:rFonts w:ascii="Arial" w:hAnsi="Arial" w:cs="Arial"/>
          <w:b/>
          <w:bCs/>
          <w:sz w:val="36"/>
          <w:szCs w:val="36"/>
        </w:rPr>
        <w:t xml:space="preserve">Call to Worship - </w:t>
      </w:r>
    </w:p>
    <w:p w14:paraId="3C488923" w14:textId="77777777" w:rsidR="003238B6" w:rsidRPr="00CC230D" w:rsidRDefault="003238B6" w:rsidP="003238B6">
      <w:pPr>
        <w:pStyle w:val="Default"/>
        <w:spacing w:before="0" w:after="630" w:line="240" w:lineRule="auto"/>
        <w:rPr>
          <w:rFonts w:ascii="Arial" w:hAnsi="Arial" w:cs="Arial"/>
          <w:b/>
          <w:bCs/>
          <w:color w:val="222222"/>
          <w:sz w:val="36"/>
          <w:szCs w:val="36"/>
        </w:rPr>
      </w:pPr>
      <w:r w:rsidRPr="00CC230D">
        <w:rPr>
          <w:rFonts w:ascii="Arial" w:hAnsi="Arial" w:cs="Arial"/>
          <w:color w:val="222222"/>
          <w:sz w:val="36"/>
          <w:szCs w:val="36"/>
        </w:rPr>
        <w:t>God is good!</w:t>
      </w:r>
      <w:r w:rsidRPr="00CC230D">
        <w:rPr>
          <w:rFonts w:ascii="Arial" w:hAnsi="Arial" w:cs="Arial"/>
          <w:color w:val="222222"/>
          <w:sz w:val="36"/>
          <w:szCs w:val="36"/>
        </w:rPr>
        <w:br/>
      </w:r>
      <w:r w:rsidRPr="00CC230D">
        <w:rPr>
          <w:rFonts w:ascii="Arial" w:hAnsi="Arial" w:cs="Arial"/>
          <w:b/>
          <w:bCs/>
          <w:color w:val="222222"/>
          <w:sz w:val="36"/>
          <w:szCs w:val="36"/>
        </w:rPr>
        <w:t>All the time!</w:t>
      </w:r>
      <w:r w:rsidRPr="00CC230D">
        <w:rPr>
          <w:rFonts w:ascii="Arial" w:hAnsi="Arial" w:cs="Arial"/>
          <w:color w:val="222222"/>
          <w:sz w:val="36"/>
          <w:szCs w:val="36"/>
        </w:rPr>
        <w:br/>
        <w:t>And all the time!</w:t>
      </w:r>
      <w:r w:rsidRPr="00CC230D">
        <w:rPr>
          <w:rFonts w:ascii="Arial" w:hAnsi="Arial" w:cs="Arial"/>
          <w:color w:val="222222"/>
          <w:sz w:val="36"/>
          <w:szCs w:val="36"/>
        </w:rPr>
        <w:br/>
      </w:r>
      <w:r w:rsidRPr="00CC230D">
        <w:rPr>
          <w:rFonts w:ascii="Arial" w:hAnsi="Arial" w:cs="Arial"/>
          <w:b/>
          <w:bCs/>
          <w:color w:val="222222"/>
          <w:sz w:val="36"/>
          <w:szCs w:val="36"/>
        </w:rPr>
        <w:t>God is good!</w:t>
      </w:r>
      <w:r w:rsidRPr="00CC230D">
        <w:rPr>
          <w:rFonts w:ascii="Arial" w:hAnsi="Arial" w:cs="Arial"/>
          <w:color w:val="222222"/>
          <w:sz w:val="36"/>
          <w:szCs w:val="36"/>
        </w:rPr>
        <w:br/>
        <w:t>Give thanks to the Lord, for God is good.</w:t>
      </w:r>
      <w:r w:rsidRPr="00CC230D">
        <w:rPr>
          <w:rFonts w:ascii="Arial" w:hAnsi="Arial" w:cs="Arial"/>
          <w:color w:val="222222"/>
          <w:sz w:val="36"/>
          <w:szCs w:val="36"/>
        </w:rPr>
        <w:br/>
        <w:t>God</w:t>
      </w:r>
      <w:r w:rsidRPr="00CC230D">
        <w:rPr>
          <w:rFonts w:ascii="Arial" w:hAnsi="Arial" w:cs="Arial"/>
          <w:color w:val="222222"/>
          <w:sz w:val="36"/>
          <w:szCs w:val="36"/>
          <w:rtl/>
        </w:rPr>
        <w:t>’</w:t>
      </w:r>
      <w:r w:rsidRPr="00CC230D">
        <w:rPr>
          <w:rFonts w:ascii="Arial" w:hAnsi="Arial" w:cs="Arial"/>
          <w:color w:val="222222"/>
          <w:sz w:val="36"/>
          <w:szCs w:val="36"/>
        </w:rPr>
        <w:t>s love endures forever.</w:t>
      </w:r>
      <w:r w:rsidRPr="00CC230D">
        <w:rPr>
          <w:rFonts w:ascii="Arial" w:hAnsi="Arial" w:cs="Arial"/>
          <w:color w:val="222222"/>
          <w:sz w:val="36"/>
          <w:szCs w:val="36"/>
        </w:rPr>
        <w:br/>
        <w:t>Let all people shout it from the rooftops,</w:t>
      </w:r>
      <w:r w:rsidRPr="00CC230D">
        <w:rPr>
          <w:rFonts w:ascii="Arial" w:hAnsi="Arial" w:cs="Arial"/>
          <w:color w:val="222222"/>
          <w:sz w:val="36"/>
          <w:szCs w:val="36"/>
          <w:rtl/>
          <w:lang w:val="ar-SA"/>
        </w:rPr>
        <w:br/>
        <w:t>“</w:t>
      </w:r>
      <w:r w:rsidRPr="00CC230D">
        <w:rPr>
          <w:rFonts w:ascii="Arial" w:hAnsi="Arial" w:cs="Arial"/>
          <w:color w:val="222222"/>
          <w:sz w:val="36"/>
          <w:szCs w:val="36"/>
        </w:rPr>
        <w:t>God</w:t>
      </w:r>
      <w:r w:rsidRPr="00CC230D">
        <w:rPr>
          <w:rFonts w:ascii="Arial" w:hAnsi="Arial" w:cs="Arial"/>
          <w:color w:val="222222"/>
          <w:sz w:val="36"/>
          <w:szCs w:val="36"/>
          <w:rtl/>
        </w:rPr>
        <w:t>’</w:t>
      </w:r>
      <w:r w:rsidRPr="00CC230D">
        <w:rPr>
          <w:rFonts w:ascii="Arial" w:hAnsi="Arial" w:cs="Arial"/>
          <w:color w:val="222222"/>
          <w:sz w:val="36"/>
          <w:szCs w:val="36"/>
        </w:rPr>
        <w:t>s love endures forever!”</w:t>
      </w:r>
      <w:r w:rsidRPr="00CC230D">
        <w:rPr>
          <w:rFonts w:ascii="Arial" w:hAnsi="Arial" w:cs="Arial"/>
          <w:color w:val="222222"/>
          <w:sz w:val="36"/>
          <w:szCs w:val="36"/>
        </w:rPr>
        <w:br/>
      </w:r>
      <w:r w:rsidRPr="00CC230D">
        <w:rPr>
          <w:rFonts w:ascii="Arial" w:hAnsi="Arial" w:cs="Arial"/>
          <w:b/>
          <w:bCs/>
          <w:color w:val="222222"/>
          <w:sz w:val="36"/>
          <w:szCs w:val="36"/>
        </w:rPr>
        <w:t>God</w:t>
      </w:r>
      <w:r w:rsidRPr="00CC230D">
        <w:rPr>
          <w:rFonts w:ascii="Arial" w:hAnsi="Arial" w:cs="Arial"/>
          <w:b/>
          <w:bCs/>
          <w:color w:val="222222"/>
          <w:sz w:val="36"/>
          <w:szCs w:val="36"/>
          <w:rtl/>
        </w:rPr>
        <w:t>’</w:t>
      </w:r>
      <w:r w:rsidRPr="00CC230D">
        <w:rPr>
          <w:rFonts w:ascii="Arial" w:hAnsi="Arial" w:cs="Arial"/>
          <w:b/>
          <w:bCs/>
          <w:color w:val="222222"/>
          <w:sz w:val="36"/>
          <w:szCs w:val="36"/>
        </w:rPr>
        <w:t>s love endures forever!</w:t>
      </w:r>
    </w:p>
    <w:p w14:paraId="45C1E5DF" w14:textId="27B5699B" w:rsidR="003238B6" w:rsidRPr="00CC230D" w:rsidRDefault="003238B6" w:rsidP="003238B6">
      <w:pPr>
        <w:pStyle w:val="Default"/>
        <w:spacing w:before="0" w:after="630" w:line="240" w:lineRule="auto"/>
        <w:rPr>
          <w:rFonts w:ascii="Arial" w:hAnsi="Arial" w:cs="Arial"/>
          <w:b/>
          <w:bCs/>
          <w:color w:val="222222"/>
          <w:sz w:val="36"/>
          <w:szCs w:val="36"/>
          <w:u w:color="222222"/>
        </w:rPr>
      </w:pPr>
      <w:r w:rsidRPr="00CC230D">
        <w:rPr>
          <w:rFonts w:ascii="Arial" w:hAnsi="Arial" w:cs="Arial"/>
          <w:b/>
          <w:bCs/>
          <w:color w:val="222222"/>
          <w:sz w:val="36"/>
          <w:szCs w:val="36"/>
          <w:u w:color="222222"/>
        </w:rPr>
        <w:lastRenderedPageBreak/>
        <w:t xml:space="preserve">Gathering Hymn - </w:t>
      </w:r>
      <w:r w:rsidRPr="00AC326C">
        <w:rPr>
          <w:rFonts w:ascii="Arial" w:hAnsi="Arial" w:cs="Arial"/>
          <w:color w:val="222222"/>
          <w:sz w:val="36"/>
          <w:szCs w:val="36"/>
          <w:u w:color="222222"/>
        </w:rPr>
        <w:t>Come Let Us Sing of a Wonderful Love</w:t>
      </w:r>
      <w:r w:rsidRPr="00CC230D">
        <w:rPr>
          <w:rFonts w:ascii="Arial" w:hAnsi="Arial" w:cs="Arial"/>
          <w:b/>
          <w:bCs/>
          <w:color w:val="222222"/>
          <w:sz w:val="36"/>
          <w:szCs w:val="36"/>
          <w:u w:color="222222"/>
        </w:rPr>
        <w:t xml:space="preserve"> - 574 </w:t>
      </w:r>
      <w:r w:rsidR="00AC326C">
        <w:rPr>
          <w:rFonts w:ascii="Arial" w:hAnsi="Arial" w:cs="Arial"/>
          <w:b/>
          <w:bCs/>
          <w:color w:val="222222"/>
          <w:sz w:val="36"/>
          <w:szCs w:val="36"/>
          <w:u w:color="222222"/>
        </w:rPr>
        <w:t>VU</w:t>
      </w:r>
    </w:p>
    <w:p w14:paraId="3A9C73E7" w14:textId="77777777" w:rsidR="003238B6" w:rsidRPr="00CC230D" w:rsidRDefault="003238B6" w:rsidP="003238B6">
      <w:pPr>
        <w:pStyle w:val="Body"/>
        <w:rPr>
          <w:rFonts w:ascii="Arial" w:hAnsi="Arial" w:cs="Arial"/>
          <w:b/>
          <w:bCs/>
          <w:sz w:val="36"/>
          <w:szCs w:val="36"/>
        </w:rPr>
      </w:pPr>
      <w:r w:rsidRPr="00CC230D">
        <w:rPr>
          <w:rFonts w:ascii="Arial" w:hAnsi="Arial" w:cs="Arial"/>
          <w:b/>
          <w:bCs/>
          <w:sz w:val="36"/>
          <w:szCs w:val="36"/>
        </w:rPr>
        <w:t xml:space="preserve">Prayer of Confession and Approach - </w:t>
      </w:r>
    </w:p>
    <w:p w14:paraId="1F17413B" w14:textId="77777777" w:rsidR="003238B6" w:rsidRPr="00CC230D" w:rsidRDefault="003238B6" w:rsidP="003238B6">
      <w:pPr>
        <w:pStyle w:val="Default"/>
        <w:spacing w:before="0" w:after="630" w:line="240" w:lineRule="auto"/>
        <w:rPr>
          <w:rFonts w:ascii="Arial" w:hAnsi="Arial" w:cs="Arial"/>
          <w:b/>
          <w:bCs/>
          <w:color w:val="222222"/>
          <w:sz w:val="36"/>
          <w:szCs w:val="36"/>
        </w:rPr>
      </w:pPr>
      <w:r w:rsidRPr="00CC230D">
        <w:rPr>
          <w:rFonts w:ascii="Arial" w:hAnsi="Arial" w:cs="Arial"/>
          <w:b/>
          <w:bCs/>
          <w:color w:val="222222"/>
          <w:sz w:val="36"/>
          <w:szCs w:val="36"/>
        </w:rPr>
        <w:t>We have to admit it, Lord, that we had our doubts. We have heard the Resurrection story and for so many years it has remained just a nice story. But this time it is different. This time we have walked the path with Christ. We have journeyed through the wilderness and valleys, to the mountaintops to the courtyard, the garden and the cross. Now you bring us to the empty tomb and to the joyous news of the truth of Christ. Forgive us when we so easily doubt the truth of his resurrection. Forgive us when we feel we have to have absolute proof of everything. Your love in Jesus Christ is all the proof we need. You conquered death and sin, you brought us to new life. We praise your holy name and sing our unending song of hope and thanksgiving. Christ the Lord is risen today. Alleluia. AMEN.</w:t>
      </w:r>
    </w:p>
    <w:p w14:paraId="5A2E45E1" w14:textId="77777777" w:rsidR="003238B6" w:rsidRPr="00CC230D" w:rsidRDefault="003238B6" w:rsidP="003238B6">
      <w:pPr>
        <w:pStyle w:val="Default"/>
        <w:spacing w:before="0" w:after="630" w:line="240" w:lineRule="auto"/>
        <w:rPr>
          <w:rFonts w:ascii="Arial" w:hAnsi="Arial" w:cs="Arial"/>
          <w:b/>
          <w:bCs/>
          <w:color w:val="222222"/>
          <w:sz w:val="36"/>
          <w:szCs w:val="36"/>
        </w:rPr>
      </w:pPr>
      <w:r w:rsidRPr="00CC230D">
        <w:rPr>
          <w:rFonts w:ascii="Arial" w:hAnsi="Arial" w:cs="Arial"/>
          <w:b/>
          <w:bCs/>
          <w:color w:val="222222"/>
          <w:sz w:val="36"/>
          <w:szCs w:val="36"/>
        </w:rPr>
        <w:t>All God’s Children</w:t>
      </w:r>
    </w:p>
    <w:p w14:paraId="3C3BB396" w14:textId="77777777" w:rsidR="003238B6" w:rsidRPr="00CC230D" w:rsidRDefault="003238B6" w:rsidP="003238B6">
      <w:pPr>
        <w:pStyle w:val="Default"/>
        <w:spacing w:before="0" w:after="630" w:line="240" w:lineRule="auto"/>
        <w:rPr>
          <w:rFonts w:ascii="Arial" w:hAnsi="Arial" w:cs="Arial"/>
          <w:b/>
          <w:bCs/>
          <w:color w:val="222222"/>
          <w:sz w:val="36"/>
          <w:szCs w:val="36"/>
          <w:u w:color="222222"/>
        </w:rPr>
      </w:pPr>
      <w:r w:rsidRPr="00CC230D">
        <w:rPr>
          <w:rFonts w:ascii="Arial" w:hAnsi="Arial" w:cs="Arial"/>
          <w:b/>
          <w:bCs/>
          <w:color w:val="222222"/>
          <w:sz w:val="36"/>
          <w:szCs w:val="36"/>
        </w:rPr>
        <w:t xml:space="preserve">Hymn - </w:t>
      </w:r>
      <w:r w:rsidRPr="00AC326C">
        <w:rPr>
          <w:rFonts w:ascii="Arial" w:hAnsi="Arial" w:cs="Arial"/>
          <w:color w:val="222222"/>
          <w:sz w:val="36"/>
          <w:szCs w:val="36"/>
        </w:rPr>
        <w:t>Hallelujah, Hallelujah Give Thanks</w:t>
      </w:r>
      <w:r w:rsidRPr="00CC230D">
        <w:rPr>
          <w:rFonts w:ascii="Arial" w:hAnsi="Arial" w:cs="Arial"/>
          <w:b/>
          <w:bCs/>
          <w:color w:val="222222"/>
          <w:sz w:val="36"/>
          <w:szCs w:val="36"/>
        </w:rPr>
        <w:t xml:space="preserve"> - 179 VU</w:t>
      </w:r>
    </w:p>
    <w:p w14:paraId="2EC91EB1" w14:textId="66DA188E" w:rsidR="003D2631" w:rsidRDefault="003D2631" w:rsidP="003238B6">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57ECF260" w14:textId="77777777" w:rsidR="003D2631" w:rsidRPr="00403A60" w:rsidRDefault="003D2631" w:rsidP="003D2631">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759859B3" w14:textId="086E0C39" w:rsidR="00666A46" w:rsidRPr="000153AB" w:rsidRDefault="002E1F23"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0153AB">
        <w:rPr>
          <w:rFonts w:ascii="Arial" w:hAnsi="Arial" w:cs="Arial"/>
          <w:b/>
          <w:bCs/>
          <w:sz w:val="48"/>
          <w:szCs w:val="48"/>
          <w:u w:val="single" w:color="000000"/>
          <w:lang w:val="de-DE"/>
          <w14:textOutline w14:w="12700" w14:cap="flat" w14:cmpd="sng" w14:algn="ctr">
            <w14:noFill/>
            <w14:prstDash w14:val="solid"/>
            <w14:miter w14:lim="400000"/>
          </w14:textOutline>
        </w:rPr>
        <w:t>WE LISTEN FOR GOD</w:t>
      </w:r>
      <w:r w:rsidRPr="000153AB">
        <w:rPr>
          <w:rFonts w:ascii="Arial" w:hAnsi="Arial" w:cs="Arial"/>
          <w:b/>
          <w:bCs/>
          <w:sz w:val="48"/>
          <w:szCs w:val="48"/>
          <w:u w:val="single" w:color="000000"/>
          <w14:textOutline w14:w="12700" w14:cap="flat" w14:cmpd="sng" w14:algn="ctr">
            <w14:noFill/>
            <w14:prstDash w14:val="solid"/>
            <w14:miter w14:lim="400000"/>
          </w14:textOutline>
        </w:rPr>
        <w:t>’</w:t>
      </w:r>
      <w:r w:rsidRPr="000153A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675C6F3C" w14:textId="14FAE43F" w:rsidR="003238B6"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Scripture Reading:  Luke 24: 1-12</w:t>
      </w:r>
    </w:p>
    <w:p w14:paraId="7812F271"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02450FF" w14:textId="09EBC3AD" w:rsidR="003238B6"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 xml:space="preserve">Meditation:  </w:t>
      </w:r>
      <w:r w:rsidRPr="003238B6">
        <w:rPr>
          <w:rFonts w:ascii="Arial" w:hAnsi="Arial" w:cs="Arial"/>
          <w:b/>
          <w:bCs/>
          <w:color w:val="F91E00" w:themeColor="accent5" w:themeShade="BF"/>
          <w:sz w:val="36"/>
          <w:szCs w:val="36"/>
          <w:u w:color="000000"/>
          <w14:textOutline w14:w="12700" w14:cap="flat" w14:cmpd="sng" w14:algn="ctr">
            <w14:solidFill>
              <w14:srgbClr w14:val="C00000"/>
            </w14:solidFill>
            <w14:prstDash w14:val="solid"/>
            <w14:miter w14:lim="400000"/>
          </w14:textOutline>
          <w14:textFill>
            <w14:solidFill>
              <w14:schemeClr w14:val="accent5">
                <w14:alpha w14:val="54000"/>
                <w14:lumMod w14:val="75000"/>
              </w14:schemeClr>
            </w14:solidFill>
          </w14:textFill>
        </w:rPr>
        <w:t>A Sunrise Surprise</w:t>
      </w:r>
    </w:p>
    <w:p w14:paraId="34BE899B"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C443EAB" w14:textId="77777777" w:rsidR="003238B6" w:rsidRPr="00CC230D"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C230D">
        <w:rPr>
          <w:rFonts w:ascii="Arial" w:hAnsi="Arial" w:cs="Arial"/>
          <w:b/>
          <w:bCs/>
          <w:sz w:val="36"/>
          <w:szCs w:val="36"/>
          <w:u w:color="000000"/>
          <w14:textOutline w14:w="12700" w14:cap="flat" w14:cmpd="sng" w14:algn="ctr">
            <w14:noFill/>
            <w14:prstDash w14:val="solid"/>
            <w14:miter w14:lim="400000"/>
          </w14:textOutline>
        </w:rPr>
        <w:t xml:space="preserve">Hymn of Meditation: </w:t>
      </w:r>
      <w:r w:rsidRPr="00F67AE6">
        <w:rPr>
          <w:rFonts w:ascii="Arial" w:hAnsi="Arial" w:cs="Arial"/>
          <w:sz w:val="36"/>
          <w:szCs w:val="36"/>
          <w:u w:color="000000"/>
          <w14:textOutline w14:w="12700" w14:cap="flat" w14:cmpd="sng" w14:algn="ctr">
            <w14:noFill/>
            <w14:prstDash w14:val="solid"/>
            <w14:miter w14:lim="400000"/>
          </w14:textOutline>
        </w:rPr>
        <w:t>Jesus Christ is Risen Today</w:t>
      </w:r>
      <w:r w:rsidRPr="00CC230D">
        <w:rPr>
          <w:rFonts w:ascii="Arial" w:hAnsi="Arial" w:cs="Arial"/>
          <w:b/>
          <w:bCs/>
          <w:sz w:val="36"/>
          <w:szCs w:val="36"/>
          <w:u w:color="000000"/>
          <w14:textOutline w14:w="12700" w14:cap="flat" w14:cmpd="sng" w14:algn="ctr">
            <w14:noFill/>
            <w14:prstDash w14:val="solid"/>
            <w14:miter w14:lim="400000"/>
          </w14:textOutline>
        </w:rPr>
        <w:t xml:space="preserve"> - 155 VU</w:t>
      </w:r>
    </w:p>
    <w:p w14:paraId="00D79A0A" w14:textId="77777777" w:rsidR="000153AB" w:rsidRDefault="000153AB" w:rsidP="00DC6A00">
      <w:pPr>
        <w:pStyle w:val="Default"/>
        <w:spacing w:before="0" w:line="240" w:lineRule="auto"/>
        <w:rPr>
          <w:rFonts w:ascii="Arial" w:hAnsi="Arial" w:cs="Arial"/>
          <w:b/>
          <w:bCs/>
          <w:sz w:val="36"/>
          <w:szCs w:val="36"/>
          <w:u w:val="single" w:color="000000"/>
          <w:lang w:val="de-DE"/>
          <w14:textOutline w14:w="12700" w14:cap="flat" w14:cmpd="sng" w14:algn="ctr">
            <w14:noFill/>
            <w14:prstDash w14:val="solid"/>
            <w14:miter w14:lim="400000"/>
          </w14:textOutline>
        </w:rPr>
      </w:pPr>
    </w:p>
    <w:p w14:paraId="5C307C42" w14:textId="4AE08032" w:rsidR="002E1F23" w:rsidRDefault="002E1F23" w:rsidP="00AC3B84">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4AE257D8" w14:textId="4B1BE5EA" w:rsidR="00666A46" w:rsidRPr="000153AB" w:rsidRDefault="002E1F23" w:rsidP="00403A60">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lastRenderedPageBreak/>
        <w:t>WE RESPOND TO GOD’S WORD</w:t>
      </w:r>
    </w:p>
    <w:p w14:paraId="247A8948" w14:textId="77777777" w:rsidR="003238B6" w:rsidRPr="003238B6" w:rsidRDefault="003238B6" w:rsidP="003238B6">
      <w:pPr>
        <w:pStyle w:val="Body"/>
        <w:rPr>
          <w:rFonts w:ascii="Arial" w:hAnsi="Arial" w:cs="Arial"/>
          <w:b/>
          <w:bCs/>
          <w:sz w:val="36"/>
          <w:szCs w:val="36"/>
        </w:rPr>
      </w:pPr>
      <w:r w:rsidRPr="003238B6">
        <w:rPr>
          <w:rFonts w:ascii="Arial" w:hAnsi="Arial" w:cs="Arial"/>
          <w:b/>
          <w:bCs/>
          <w:sz w:val="36"/>
          <w:szCs w:val="36"/>
        </w:rPr>
        <w:t xml:space="preserve">Invitation to Offering </w:t>
      </w:r>
    </w:p>
    <w:p w14:paraId="0BF15B83" w14:textId="77777777" w:rsidR="003238B6" w:rsidRPr="003238B6" w:rsidRDefault="003238B6" w:rsidP="003238B6">
      <w:pPr>
        <w:pStyle w:val="Body"/>
        <w:rPr>
          <w:rFonts w:ascii="Arial" w:hAnsi="Arial" w:cs="Arial"/>
          <w:b/>
          <w:bCs/>
          <w:sz w:val="36"/>
          <w:szCs w:val="36"/>
        </w:rPr>
      </w:pPr>
      <w:r w:rsidRPr="003238B6">
        <w:rPr>
          <w:rFonts w:ascii="Arial" w:hAnsi="Arial" w:cs="Arial"/>
          <w:b/>
          <w:bCs/>
          <w:sz w:val="36"/>
          <w:szCs w:val="36"/>
        </w:rPr>
        <w:t>Dedication</w:t>
      </w:r>
    </w:p>
    <w:p w14:paraId="45506796" w14:textId="77777777" w:rsidR="003238B6" w:rsidRPr="003238B6" w:rsidRDefault="003238B6" w:rsidP="003238B6">
      <w:pPr>
        <w:pStyle w:val="Default"/>
        <w:spacing w:before="0" w:after="630" w:line="240" w:lineRule="auto"/>
        <w:rPr>
          <w:rFonts w:ascii="Arial" w:hAnsi="Arial" w:cs="Arial"/>
          <w:color w:val="222222"/>
          <w:sz w:val="36"/>
          <w:szCs w:val="36"/>
        </w:rPr>
      </w:pPr>
      <w:r w:rsidRPr="003238B6">
        <w:rPr>
          <w:rFonts w:ascii="Arial" w:hAnsi="Arial" w:cs="Arial"/>
          <w:color w:val="222222"/>
          <w:sz w:val="36"/>
          <w:szCs w:val="36"/>
        </w:rPr>
        <w:t>Generous God,</w:t>
      </w:r>
      <w:r w:rsidRPr="003238B6">
        <w:rPr>
          <w:rFonts w:ascii="Arial" w:hAnsi="Arial" w:cs="Arial"/>
          <w:color w:val="222222"/>
          <w:sz w:val="36"/>
          <w:szCs w:val="36"/>
        </w:rPr>
        <w:br/>
        <w:t>we offer these gifts</w:t>
      </w:r>
      <w:r w:rsidRPr="003238B6">
        <w:rPr>
          <w:rFonts w:ascii="Arial" w:hAnsi="Arial" w:cs="Arial"/>
          <w:color w:val="222222"/>
          <w:sz w:val="36"/>
          <w:szCs w:val="36"/>
        </w:rPr>
        <w:br/>
        <w:t>as our testimony to your glory</w:t>
      </w:r>
      <w:r w:rsidRPr="003238B6">
        <w:rPr>
          <w:rFonts w:ascii="Arial" w:hAnsi="Arial" w:cs="Arial"/>
          <w:color w:val="222222"/>
          <w:sz w:val="36"/>
          <w:szCs w:val="36"/>
        </w:rPr>
        <w:br/>
        <w:t>and as our commitment</w:t>
      </w:r>
      <w:r w:rsidRPr="003238B6">
        <w:rPr>
          <w:rFonts w:ascii="Arial" w:hAnsi="Arial" w:cs="Arial"/>
          <w:color w:val="222222"/>
          <w:sz w:val="36"/>
          <w:szCs w:val="36"/>
        </w:rPr>
        <w:br/>
        <w:t>as your disciples.</w:t>
      </w:r>
      <w:r w:rsidRPr="003238B6">
        <w:rPr>
          <w:rFonts w:ascii="Arial" w:hAnsi="Arial" w:cs="Arial"/>
          <w:color w:val="222222"/>
          <w:sz w:val="36"/>
          <w:szCs w:val="36"/>
        </w:rPr>
        <w:br/>
        <w:t>Bless our gifts to your work in the world</w:t>
      </w:r>
      <w:r w:rsidRPr="003238B6">
        <w:rPr>
          <w:rFonts w:ascii="Arial" w:hAnsi="Arial" w:cs="Arial"/>
          <w:color w:val="222222"/>
          <w:sz w:val="36"/>
          <w:szCs w:val="36"/>
        </w:rPr>
        <w:br/>
        <w:t>and to your reign here on earth.</w:t>
      </w:r>
      <w:r w:rsidRPr="003238B6">
        <w:rPr>
          <w:rFonts w:ascii="Arial" w:hAnsi="Arial" w:cs="Arial"/>
          <w:color w:val="222222"/>
          <w:sz w:val="36"/>
          <w:szCs w:val="36"/>
        </w:rPr>
        <w:br/>
        <w:t>Through your blessing of our gifts,</w:t>
      </w:r>
      <w:r w:rsidRPr="003238B6">
        <w:rPr>
          <w:rFonts w:ascii="Arial" w:hAnsi="Arial" w:cs="Arial"/>
          <w:color w:val="222222"/>
          <w:sz w:val="36"/>
          <w:szCs w:val="36"/>
        </w:rPr>
        <w:br/>
        <w:t>may death be destroyed</w:t>
      </w:r>
      <w:r w:rsidRPr="003238B6">
        <w:rPr>
          <w:rFonts w:ascii="Arial" w:hAnsi="Arial" w:cs="Arial"/>
          <w:color w:val="222222"/>
          <w:sz w:val="36"/>
          <w:szCs w:val="36"/>
        </w:rPr>
        <w:br/>
        <w:t>and hope fill all of creation. Amen.</w:t>
      </w:r>
    </w:p>
    <w:p w14:paraId="38A2CBC5" w14:textId="77777777" w:rsidR="003238B6" w:rsidRPr="003238B6" w:rsidRDefault="003238B6" w:rsidP="003238B6">
      <w:pPr>
        <w:pStyle w:val="Default"/>
        <w:spacing w:before="0" w:after="630" w:line="240" w:lineRule="auto"/>
        <w:rPr>
          <w:rFonts w:ascii="Arial" w:hAnsi="Arial" w:cs="Arial"/>
          <w:b/>
          <w:bCs/>
          <w:color w:val="3A3A3A"/>
          <w:sz w:val="36"/>
          <w:szCs w:val="36"/>
          <w:u w:color="3A3A3A"/>
          <w:shd w:val="clear" w:color="auto" w:fill="FFFFFF"/>
        </w:rPr>
      </w:pPr>
      <w:r w:rsidRPr="003238B6">
        <w:rPr>
          <w:rFonts w:ascii="Arial" w:hAnsi="Arial" w:cs="Arial"/>
          <w:b/>
          <w:bCs/>
          <w:color w:val="3A3A3A"/>
          <w:sz w:val="36"/>
          <w:szCs w:val="36"/>
          <w:u w:color="3A3A3A"/>
          <w:shd w:val="clear" w:color="auto" w:fill="FFFFFF"/>
        </w:rPr>
        <w:t>A Moment for Concerns and Celebrations</w:t>
      </w:r>
    </w:p>
    <w:p w14:paraId="58701C15" w14:textId="77777777" w:rsidR="003238B6" w:rsidRPr="003238B6" w:rsidRDefault="003238B6" w:rsidP="003238B6">
      <w:pPr>
        <w:pStyle w:val="Body"/>
        <w:rPr>
          <w:rFonts w:ascii="Arial" w:hAnsi="Arial" w:cs="Arial"/>
          <w:b/>
          <w:bCs/>
          <w:color w:val="222222"/>
          <w:sz w:val="36"/>
          <w:szCs w:val="36"/>
          <w:u w:color="222222"/>
        </w:rPr>
      </w:pPr>
      <w:r w:rsidRPr="003238B6">
        <w:rPr>
          <w:rFonts w:ascii="Arial" w:hAnsi="Arial" w:cs="Arial"/>
          <w:b/>
          <w:bCs/>
          <w:color w:val="222222"/>
          <w:sz w:val="36"/>
          <w:szCs w:val="36"/>
          <w:u w:color="222222"/>
        </w:rPr>
        <w:t xml:space="preserve">Prayers of Thanksgiving and Concern </w:t>
      </w:r>
    </w:p>
    <w:p w14:paraId="5FF23176"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O God, with faces touched by the light of a new day,</w:t>
      </w:r>
    </w:p>
    <w:p w14:paraId="696061EB"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and hearts warmed by our prayers and praises,</w:t>
      </w:r>
    </w:p>
    <w:p w14:paraId="31995D59"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we come before you to pray</w:t>
      </w:r>
    </w:p>
    <w:p w14:paraId="639EE52A"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for the needs of our world.</w:t>
      </w:r>
    </w:p>
    <w:p w14:paraId="61CA612F" w14:textId="77777777" w:rsidR="003238B6" w:rsidRPr="003238B6" w:rsidRDefault="003238B6" w:rsidP="003238B6">
      <w:pPr>
        <w:pStyle w:val="Default"/>
        <w:spacing w:before="0" w:line="240" w:lineRule="auto"/>
        <w:rPr>
          <w:rFonts w:ascii="Arial" w:hAnsi="Arial" w:cs="Arial"/>
          <w:sz w:val="36"/>
          <w:szCs w:val="36"/>
          <w:shd w:val="clear" w:color="auto" w:fill="FFFFFF"/>
        </w:rPr>
      </w:pPr>
    </w:p>
    <w:p w14:paraId="2BFF3B9D"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Into the light of Easter morning</w:t>
      </w:r>
    </w:p>
    <w:p w14:paraId="799ED351"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we raise those who are struggling with illness,</w:t>
      </w:r>
    </w:p>
    <w:p w14:paraId="5D1DD019"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with despair over their lives, or with</w:t>
      </w:r>
    </w:p>
    <w:p w14:paraId="5BC52AB8"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the breakdown of relationships.</w:t>
      </w:r>
    </w:p>
    <w:p w14:paraId="3604B44E"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them.</w:t>
      </w:r>
    </w:p>
    <w:p w14:paraId="6D85D78B"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them.</w:t>
      </w:r>
    </w:p>
    <w:p w14:paraId="42AAED13" w14:textId="77777777" w:rsidR="003238B6" w:rsidRPr="003238B6" w:rsidRDefault="003238B6" w:rsidP="003238B6">
      <w:pPr>
        <w:pStyle w:val="Default"/>
        <w:spacing w:before="0" w:line="240" w:lineRule="auto"/>
        <w:rPr>
          <w:rFonts w:ascii="Arial" w:hAnsi="Arial" w:cs="Arial"/>
          <w:sz w:val="36"/>
          <w:szCs w:val="36"/>
          <w:shd w:val="clear" w:color="auto" w:fill="FFFFFF"/>
        </w:rPr>
      </w:pPr>
    </w:p>
    <w:p w14:paraId="3255DC3A"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Into the light of Easter morning,</w:t>
      </w:r>
    </w:p>
    <w:p w14:paraId="22EE6D3F"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we bring those places in our world</w:t>
      </w:r>
    </w:p>
    <w:p w14:paraId="2FE1CB00"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lastRenderedPageBreak/>
        <w:t>where war, violence, poverty and need</w:t>
      </w:r>
    </w:p>
    <w:p w14:paraId="043592EC"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are the experiences of everyday life. (These places may be named)</w:t>
      </w:r>
    </w:p>
    <w:p w14:paraId="16522BFF"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them.</w:t>
      </w:r>
    </w:p>
    <w:p w14:paraId="696E9B51"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them.</w:t>
      </w:r>
    </w:p>
    <w:p w14:paraId="53496FC8" w14:textId="77777777" w:rsidR="003238B6" w:rsidRPr="003238B6" w:rsidRDefault="003238B6" w:rsidP="003238B6">
      <w:pPr>
        <w:pStyle w:val="Default"/>
        <w:spacing w:before="0" w:line="240" w:lineRule="auto"/>
        <w:rPr>
          <w:rFonts w:ascii="Arial" w:hAnsi="Arial" w:cs="Arial"/>
          <w:sz w:val="36"/>
          <w:szCs w:val="36"/>
          <w:shd w:val="clear" w:color="auto" w:fill="FFFFFF"/>
        </w:rPr>
      </w:pPr>
    </w:p>
    <w:p w14:paraId="43522113"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Into the light of Easter morning,</w:t>
      </w:r>
    </w:p>
    <w:p w14:paraId="40CBB270"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we bring the headline news of this weekend (this may be named):</w:t>
      </w:r>
    </w:p>
    <w:p w14:paraId="6189590A"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we hold in our hearts the pain</w:t>
      </w:r>
    </w:p>
    <w:p w14:paraId="6D29B31D"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of those suffering violence, bereavement or conflict.</w:t>
      </w:r>
    </w:p>
    <w:p w14:paraId="73C9619C"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them.</w:t>
      </w:r>
    </w:p>
    <w:p w14:paraId="0FB2841A"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them.</w:t>
      </w:r>
    </w:p>
    <w:p w14:paraId="4E82989C" w14:textId="77777777" w:rsidR="003238B6" w:rsidRPr="003238B6" w:rsidRDefault="003238B6" w:rsidP="003238B6">
      <w:pPr>
        <w:pStyle w:val="Default"/>
        <w:spacing w:before="0" w:line="240" w:lineRule="auto"/>
        <w:rPr>
          <w:rFonts w:ascii="Arial" w:hAnsi="Arial" w:cs="Arial"/>
          <w:sz w:val="36"/>
          <w:szCs w:val="36"/>
          <w:shd w:val="clear" w:color="auto" w:fill="FFFFFF"/>
        </w:rPr>
      </w:pPr>
    </w:p>
    <w:p w14:paraId="0325773C"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And into the light of Easter morning</w:t>
      </w:r>
    </w:p>
    <w:p w14:paraId="4F5BF51D"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we bring ourselves, the private struggles,</w:t>
      </w:r>
    </w:p>
    <w:p w14:paraId="15D73BD9"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the heart</w:t>
      </w:r>
      <w:r w:rsidRPr="003238B6">
        <w:rPr>
          <w:rFonts w:ascii="Arial" w:hAnsi="Arial" w:cs="Arial"/>
          <w:sz w:val="36"/>
          <w:szCs w:val="36"/>
          <w:shd w:val="clear" w:color="auto" w:fill="FFFFFF"/>
          <w:rtl/>
        </w:rPr>
        <w:t>’</w:t>
      </w:r>
      <w:r w:rsidRPr="003238B6">
        <w:rPr>
          <w:rFonts w:ascii="Arial" w:hAnsi="Arial" w:cs="Arial"/>
          <w:sz w:val="36"/>
          <w:szCs w:val="36"/>
          <w:shd w:val="clear" w:color="auto" w:fill="FFFFFF"/>
        </w:rPr>
        <w:t>s yearnings, the hidden dreams,</w:t>
      </w:r>
    </w:p>
    <w:p w14:paraId="7D1FA3EF"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the unfulfilled potential.</w:t>
      </w:r>
    </w:p>
    <w:p w14:paraId="41E0F931" w14:textId="77777777" w:rsidR="003238B6" w:rsidRPr="003238B6" w:rsidRDefault="003238B6" w:rsidP="003238B6">
      <w:pPr>
        <w:pStyle w:val="Default"/>
        <w:spacing w:before="0" w:line="240" w:lineRule="auto"/>
        <w:rPr>
          <w:rFonts w:ascii="Arial" w:hAnsi="Arial" w:cs="Arial"/>
          <w:sz w:val="36"/>
          <w:szCs w:val="36"/>
          <w:shd w:val="clear" w:color="auto" w:fill="FFFFFF"/>
        </w:rPr>
      </w:pPr>
      <w:r w:rsidRPr="003238B6">
        <w:rPr>
          <w:rFonts w:ascii="Arial" w:hAnsi="Arial" w:cs="Arial"/>
          <w:sz w:val="36"/>
          <w:szCs w:val="36"/>
          <w:shd w:val="clear" w:color="auto" w:fill="FFFFFF"/>
        </w:rPr>
        <w:t>May the light of Christ shine upon us.</w:t>
      </w:r>
    </w:p>
    <w:p w14:paraId="6EC49FE5" w14:textId="77777777" w:rsidR="003238B6" w:rsidRPr="003238B6" w:rsidRDefault="003238B6" w:rsidP="003238B6">
      <w:pPr>
        <w:pStyle w:val="Default"/>
        <w:spacing w:before="0" w:line="240" w:lineRule="auto"/>
        <w:rPr>
          <w:rFonts w:ascii="Arial" w:hAnsi="Arial" w:cs="Arial"/>
          <w:b/>
          <w:bCs/>
          <w:sz w:val="36"/>
          <w:szCs w:val="36"/>
          <w:shd w:val="clear" w:color="auto" w:fill="FFFFFF"/>
          <w:lang w:val="es-ES_tradnl"/>
        </w:rPr>
      </w:pPr>
      <w:r w:rsidRPr="003238B6">
        <w:rPr>
          <w:rFonts w:ascii="Arial" w:hAnsi="Arial" w:cs="Arial"/>
          <w:sz w:val="36"/>
          <w:szCs w:val="36"/>
          <w:shd w:val="clear" w:color="auto" w:fill="FFFFFF"/>
        </w:rPr>
        <w:t>May the light of Christ shine upon us. AMEN.</w:t>
      </w:r>
      <w:r w:rsidRPr="003238B6">
        <w:rPr>
          <w:rFonts w:ascii="Arial" w:hAnsi="Arial" w:cs="Arial"/>
          <w:b/>
          <w:bCs/>
          <w:sz w:val="36"/>
          <w:szCs w:val="36"/>
          <w:shd w:val="clear" w:color="auto" w:fill="FFFFFF"/>
          <w:lang w:val="it-IT"/>
        </w:rPr>
        <w:t>Lord</w:t>
      </w:r>
      <w:r w:rsidRPr="003238B6">
        <w:rPr>
          <w:rFonts w:ascii="Arial" w:hAnsi="Arial" w:cs="Arial"/>
          <w:b/>
          <w:bCs/>
          <w:sz w:val="36"/>
          <w:szCs w:val="36"/>
          <w:shd w:val="clear" w:color="auto" w:fill="FFFFFF"/>
        </w:rPr>
        <w:t>’</w:t>
      </w:r>
      <w:r w:rsidRPr="003238B6">
        <w:rPr>
          <w:rFonts w:ascii="Arial" w:hAnsi="Arial" w:cs="Arial"/>
          <w:b/>
          <w:bCs/>
          <w:sz w:val="36"/>
          <w:szCs w:val="36"/>
          <w:shd w:val="clear" w:color="auto" w:fill="FFFFFF"/>
          <w:lang w:val="es-ES_tradnl"/>
        </w:rPr>
        <w:t xml:space="preserve">s </w:t>
      </w:r>
      <w:proofErr w:type="spellStart"/>
      <w:r w:rsidRPr="003238B6">
        <w:rPr>
          <w:rFonts w:ascii="Arial" w:hAnsi="Arial" w:cs="Arial"/>
          <w:b/>
          <w:bCs/>
          <w:sz w:val="36"/>
          <w:szCs w:val="36"/>
          <w:shd w:val="clear" w:color="auto" w:fill="FFFFFF"/>
          <w:lang w:val="es-ES_tradnl"/>
        </w:rPr>
        <w:t>Prayer</w:t>
      </w:r>
      <w:proofErr w:type="spellEnd"/>
    </w:p>
    <w:p w14:paraId="0836FEE5" w14:textId="77777777" w:rsidR="003238B6" w:rsidRPr="003238B6" w:rsidRDefault="003238B6" w:rsidP="003238B6">
      <w:pPr>
        <w:pStyle w:val="Default"/>
        <w:spacing w:before="0" w:line="240" w:lineRule="auto"/>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pPr>
    </w:p>
    <w:p w14:paraId="40DD3D7B" w14:textId="77777777" w:rsidR="003238B6" w:rsidRPr="003238B6" w:rsidRDefault="003238B6" w:rsidP="003238B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28C6A8F" w14:textId="77777777" w:rsidR="003238B6" w:rsidRPr="003238B6"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238B6">
        <w:rPr>
          <w:rFonts w:ascii="Arial" w:hAnsi="Arial" w:cs="Arial"/>
          <w:b/>
          <w:bCs/>
          <w:sz w:val="36"/>
          <w:szCs w:val="36"/>
          <w:u w:color="000000"/>
          <w14:textOutline w14:w="12700" w14:cap="flat" w14:cmpd="sng" w14:algn="ctr">
            <w14:noFill/>
            <w14:prstDash w14:val="solid"/>
            <w14:miter w14:lim="400000"/>
          </w14:textOutline>
        </w:rPr>
        <w:t xml:space="preserve">Final Hymn: </w:t>
      </w:r>
      <w:r w:rsidRPr="00F67AE6">
        <w:rPr>
          <w:rFonts w:ascii="Arial" w:hAnsi="Arial" w:cs="Arial"/>
          <w:sz w:val="36"/>
          <w:szCs w:val="36"/>
          <w:u w:color="000000"/>
          <w14:textOutline w14:w="12700" w14:cap="flat" w14:cmpd="sng" w14:algn="ctr">
            <w14:noFill/>
            <w14:prstDash w14:val="solid"/>
            <w14:miter w14:lim="400000"/>
          </w14:textOutline>
        </w:rPr>
        <w:t>Thine is the Glory</w:t>
      </w:r>
      <w:r w:rsidRPr="003238B6">
        <w:rPr>
          <w:rFonts w:ascii="Arial" w:hAnsi="Arial" w:cs="Arial"/>
          <w:b/>
          <w:bCs/>
          <w:sz w:val="36"/>
          <w:szCs w:val="36"/>
          <w:u w:color="000000"/>
          <w14:textOutline w14:w="12700" w14:cap="flat" w14:cmpd="sng" w14:algn="ctr">
            <w14:noFill/>
            <w14:prstDash w14:val="solid"/>
            <w14:miter w14:lim="400000"/>
          </w14:textOutline>
        </w:rPr>
        <w:t xml:space="preserve"> - 173 VU</w:t>
      </w:r>
    </w:p>
    <w:p w14:paraId="5FE09F61" w14:textId="77777777" w:rsidR="003238B6" w:rsidRPr="003238B6" w:rsidRDefault="003238B6" w:rsidP="003238B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74F2541" w14:textId="77777777" w:rsidR="003238B6" w:rsidRPr="003238B6" w:rsidRDefault="003238B6" w:rsidP="003238B6">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238B6">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4255175D" w14:textId="2438581E" w:rsidR="003238B6" w:rsidRDefault="003238B6" w:rsidP="003238B6">
      <w:pPr>
        <w:pStyle w:val="Default"/>
        <w:spacing w:before="0" w:after="630" w:line="240" w:lineRule="auto"/>
        <w:rPr>
          <w:rFonts w:ascii="Arial" w:hAnsi="Arial" w:cs="Arial"/>
          <w:color w:val="222222"/>
          <w:sz w:val="36"/>
          <w:szCs w:val="36"/>
        </w:rPr>
      </w:pPr>
      <w:r w:rsidRPr="003238B6">
        <w:rPr>
          <w:rFonts w:ascii="Arial" w:hAnsi="Arial" w:cs="Arial"/>
          <w:color w:val="222222"/>
          <w:sz w:val="36"/>
          <w:szCs w:val="36"/>
        </w:rPr>
        <w:t>Go forth in joy! Let your voices ring with victory; for Christ is Risen! Happy Easter!</w:t>
      </w:r>
    </w:p>
    <w:p w14:paraId="20993F35" w14:textId="321A9298" w:rsidR="00C148CD" w:rsidRDefault="00C148CD" w:rsidP="003238B6">
      <w:pPr>
        <w:pStyle w:val="Default"/>
        <w:spacing w:before="0" w:after="630" w:line="240" w:lineRule="auto"/>
        <w:rPr>
          <w:rFonts w:ascii="Arial" w:hAnsi="Arial" w:cs="Arial"/>
          <w:color w:val="222222"/>
          <w:sz w:val="36"/>
          <w:szCs w:val="36"/>
        </w:rPr>
      </w:pPr>
    </w:p>
    <w:p w14:paraId="4076AFDA" w14:textId="100F5112" w:rsidR="00C148CD" w:rsidRDefault="00C148CD" w:rsidP="00C148CD">
      <w:pPr>
        <w:pStyle w:val="Default"/>
        <w:spacing w:before="0" w:after="630" w:line="240" w:lineRule="auto"/>
        <w:jc w:val="cente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ANNOUNCEMENTS</w:t>
      </w:r>
    </w:p>
    <w:p w14:paraId="36A5D843" w14:textId="60720DE2" w:rsidR="00C148CD" w:rsidRDefault="009058D4" w:rsidP="00C148CD">
      <w:pPr>
        <w:pStyle w:val="Default"/>
        <w:spacing w:before="0" w:after="630" w:line="240" w:lineRule="auto"/>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sidR="00C148CD">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24</w:t>
      </w:r>
      <w:proofErr w:type="gramStart"/>
      <w:r w:rsidR="00C148CD" w:rsidRPr="00C148CD">
        <w:rPr>
          <w:rFonts w:ascii="Arial" w:hAnsi="Arial" w:cs="Arial"/>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C148CD">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C148CD">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have our annual meeting. This year we can </w:t>
      </w: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safely</w:t>
      </w:r>
      <w:r w:rsidR="00C148CD">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return to a potluck meal before the meeting. Some ideas for the potluck are salads, a crockpot dish, desserts etc. Coffee, tea and water will be available. </w:t>
      </w:r>
    </w:p>
    <w:p w14:paraId="128B8B3E" w14:textId="444EA0A8" w:rsidR="002E45CF" w:rsidRDefault="002E45CF" w:rsidP="00C148CD">
      <w:pPr>
        <w:pStyle w:val="Default"/>
        <w:spacing w:before="0" w:after="630" w:line="240" w:lineRule="auto"/>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Memorial will be held for Jack Bell on May 7</w:t>
      </w:r>
      <w:r w:rsidRPr="002E45CF">
        <w:rPr>
          <w:rFonts w:ascii="Arial" w:hAnsi="Arial" w:cs="Arial"/>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1pm-3pm. All are welcome.</w:t>
      </w:r>
    </w:p>
    <w:p w14:paraId="7BAFD1E4" w14:textId="77777777" w:rsidR="00C148CD" w:rsidRPr="00C148CD" w:rsidRDefault="00C148CD" w:rsidP="00C148CD">
      <w:pPr>
        <w:pStyle w:val="Default"/>
        <w:spacing w:before="0" w:after="630" w:line="240" w:lineRule="auto"/>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45355A" w14:textId="3616C507" w:rsidR="005B5F1B" w:rsidRDefault="005B5F1B"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22917AD5" w14:textId="422204B6"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2E1B90F6" w14:textId="3350FF5A"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4560E5D4" w14:textId="2889BDF3"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4748E493" w14:textId="5275B850"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092CB7E6" w14:textId="77777777"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7712D531" w14:textId="77777777"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7820D9C" w14:textId="77777777"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sectPr w:rsidR="008C16E9" w:rsidSect="00403A60">
      <w:headerReference w:type="default" r:id="rId9"/>
      <w:footerReference w:type="default" r:id="rId10"/>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E93F" w14:textId="77777777" w:rsidR="00F1373B" w:rsidRDefault="002E1F23">
      <w:r>
        <w:separator/>
      </w:r>
    </w:p>
  </w:endnote>
  <w:endnote w:type="continuationSeparator" w:id="0">
    <w:p w14:paraId="6D25DC4B" w14:textId="77777777" w:rsidR="00F1373B" w:rsidRDefault="002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P Simplified">
    <w:panose1 w:val="020B0604020204020204"/>
    <w:charset w:val="00"/>
    <w:family w:val="swiss"/>
    <w:pitch w:val="variable"/>
    <w:sig w:usb0="A00002AF" w:usb1="50002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F23" w14:textId="77777777" w:rsidR="00F1373B" w:rsidRDefault="002E1F23">
      <w:r>
        <w:separator/>
      </w:r>
    </w:p>
  </w:footnote>
  <w:footnote w:type="continuationSeparator" w:id="0">
    <w:p w14:paraId="648A1B95" w14:textId="77777777" w:rsidR="00F1373B" w:rsidRDefault="002E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Frangipani flower" style="width:48pt;height:32.25pt;flip:x;visibility:visible;mso-wrap-style:square" o:bullet="t">
        <v:imagedata r:id="rId1" o:title="Frangipani flower"/>
      </v:shape>
    </w:pict>
  </w:numPicBullet>
  <w:abstractNum w:abstractNumId="0"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1"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1725330938">
    <w:abstractNumId w:val="0"/>
  </w:num>
  <w:num w:numId="2" w16cid:durableId="79980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6297E"/>
    <w:rsid w:val="000D2573"/>
    <w:rsid w:val="00116105"/>
    <w:rsid w:val="00130A72"/>
    <w:rsid w:val="001D3CD2"/>
    <w:rsid w:val="001E5DFE"/>
    <w:rsid w:val="00215BB5"/>
    <w:rsid w:val="00220657"/>
    <w:rsid w:val="002279BB"/>
    <w:rsid w:val="002A6FC0"/>
    <w:rsid w:val="002E1F23"/>
    <w:rsid w:val="002E45CF"/>
    <w:rsid w:val="002F1A56"/>
    <w:rsid w:val="003238B6"/>
    <w:rsid w:val="003D2631"/>
    <w:rsid w:val="00403A60"/>
    <w:rsid w:val="00433FB4"/>
    <w:rsid w:val="00437A77"/>
    <w:rsid w:val="0047500A"/>
    <w:rsid w:val="004753CD"/>
    <w:rsid w:val="004D388B"/>
    <w:rsid w:val="0050512C"/>
    <w:rsid w:val="005068F4"/>
    <w:rsid w:val="00582865"/>
    <w:rsid w:val="00587CCE"/>
    <w:rsid w:val="005B5F1B"/>
    <w:rsid w:val="005F34B8"/>
    <w:rsid w:val="006509B9"/>
    <w:rsid w:val="00666A46"/>
    <w:rsid w:val="007F2FEC"/>
    <w:rsid w:val="00810BCC"/>
    <w:rsid w:val="0082520F"/>
    <w:rsid w:val="00832284"/>
    <w:rsid w:val="0085409C"/>
    <w:rsid w:val="00891690"/>
    <w:rsid w:val="008C16E9"/>
    <w:rsid w:val="008C504B"/>
    <w:rsid w:val="0090062D"/>
    <w:rsid w:val="009058D4"/>
    <w:rsid w:val="00910EBE"/>
    <w:rsid w:val="009162F1"/>
    <w:rsid w:val="009C49CF"/>
    <w:rsid w:val="00A7101A"/>
    <w:rsid w:val="00AC0188"/>
    <w:rsid w:val="00AC326C"/>
    <w:rsid w:val="00AC3B84"/>
    <w:rsid w:val="00B52863"/>
    <w:rsid w:val="00B536A9"/>
    <w:rsid w:val="00B54F7C"/>
    <w:rsid w:val="00B91615"/>
    <w:rsid w:val="00B979C3"/>
    <w:rsid w:val="00BF0BB7"/>
    <w:rsid w:val="00C148CD"/>
    <w:rsid w:val="00C21E64"/>
    <w:rsid w:val="00C56FE4"/>
    <w:rsid w:val="00D0243B"/>
    <w:rsid w:val="00D70486"/>
    <w:rsid w:val="00D92D2D"/>
    <w:rsid w:val="00DA0324"/>
    <w:rsid w:val="00DB15E2"/>
    <w:rsid w:val="00DC6A00"/>
    <w:rsid w:val="00DE7F3F"/>
    <w:rsid w:val="00E125D5"/>
    <w:rsid w:val="00E92711"/>
    <w:rsid w:val="00F1373B"/>
    <w:rsid w:val="00F35666"/>
    <w:rsid w:val="00F67AE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3</cp:revision>
  <cp:lastPrinted>2022-04-13T13:10:00Z</cp:lastPrinted>
  <dcterms:created xsi:type="dcterms:W3CDTF">2022-04-12T15:31:00Z</dcterms:created>
  <dcterms:modified xsi:type="dcterms:W3CDTF">2022-04-13T14:53:00Z</dcterms:modified>
</cp:coreProperties>
</file>