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DFE72" w14:textId="77777777" w:rsidR="00621DA9" w:rsidRDefault="00621DA9" w:rsidP="006F16AC">
      <w:pPr>
        <w:spacing w:after="0" w:line="240" w:lineRule="auto"/>
        <w:jc w:val="center"/>
        <w:rPr>
          <w:rFonts w:ascii="Franklin Gothic Heavy" w:eastAsia="Modern Love Grunge" w:hAnsi="Franklin Gothic Heavy" w:cstheme="minorHAnsi"/>
          <w:b/>
          <w:color w:val="0070C0"/>
          <w:sz w:val="96"/>
          <w:szCs w:val="96"/>
        </w:rPr>
      </w:pPr>
    </w:p>
    <w:p w14:paraId="5E07BBDA" w14:textId="7B59C6D6" w:rsidR="00A64CF9" w:rsidRPr="000E1F12" w:rsidRDefault="00BE1BFB" w:rsidP="006F16AC">
      <w:pPr>
        <w:spacing w:after="0" w:line="240" w:lineRule="auto"/>
        <w:jc w:val="center"/>
        <w:rPr>
          <w:rFonts w:ascii="Franklin Gothic Heavy" w:eastAsia="Modern Love Grunge" w:hAnsi="Franklin Gothic Heavy" w:cstheme="minorHAnsi"/>
          <w:b/>
          <w:color w:val="0070C0"/>
          <w:sz w:val="96"/>
          <w:szCs w:val="96"/>
        </w:rPr>
      </w:pPr>
      <w:r w:rsidRPr="000E1F12">
        <w:rPr>
          <w:rFonts w:ascii="Franklin Gothic Heavy" w:eastAsia="Modern Love Grunge" w:hAnsi="Franklin Gothic Heavy" w:cstheme="minorHAnsi"/>
          <w:b/>
          <w:color w:val="0070C0"/>
          <w:sz w:val="96"/>
          <w:szCs w:val="96"/>
        </w:rPr>
        <w:t>St.</w:t>
      </w:r>
      <w:r w:rsidR="00EC345B" w:rsidRPr="000E1F12">
        <w:rPr>
          <w:rFonts w:ascii="Franklin Gothic Heavy" w:eastAsia="Modern Love Grunge" w:hAnsi="Franklin Gothic Heavy" w:cstheme="minorHAnsi"/>
          <w:b/>
          <w:color w:val="0070C0"/>
          <w:sz w:val="96"/>
          <w:szCs w:val="96"/>
        </w:rPr>
        <w:t xml:space="preserve"> </w:t>
      </w:r>
      <w:r w:rsidRPr="000E1F12">
        <w:rPr>
          <w:rFonts w:ascii="Franklin Gothic Heavy" w:eastAsia="Modern Love Grunge" w:hAnsi="Franklin Gothic Heavy" w:cstheme="minorHAnsi"/>
          <w:b/>
          <w:color w:val="0070C0"/>
          <w:sz w:val="96"/>
          <w:szCs w:val="96"/>
        </w:rPr>
        <w:t xml:space="preserve">Andrews United </w:t>
      </w:r>
    </w:p>
    <w:p w14:paraId="69BE9440" w14:textId="77777777" w:rsidR="00A64CF9" w:rsidRDefault="00BE1BFB" w:rsidP="006F16AC">
      <w:pPr>
        <w:spacing w:after="0" w:line="240" w:lineRule="auto"/>
        <w:jc w:val="center"/>
        <w:rPr>
          <w:rFonts w:ascii="Franklin Gothic Heavy" w:eastAsia="Modern Love Grunge" w:hAnsi="Franklin Gothic Heavy" w:cstheme="minorHAnsi"/>
          <w:b/>
          <w:color w:val="0070C0"/>
          <w:sz w:val="96"/>
          <w:szCs w:val="96"/>
        </w:rPr>
      </w:pPr>
      <w:r w:rsidRPr="000E1F12">
        <w:rPr>
          <w:rFonts w:ascii="Franklin Gothic Heavy" w:eastAsia="Modern Love Grunge" w:hAnsi="Franklin Gothic Heavy" w:cstheme="minorHAnsi"/>
          <w:b/>
          <w:color w:val="0070C0"/>
          <w:sz w:val="96"/>
          <w:szCs w:val="96"/>
        </w:rPr>
        <w:t>Church</w:t>
      </w:r>
    </w:p>
    <w:p w14:paraId="75A2A325" w14:textId="77777777" w:rsidR="00621DA9" w:rsidRPr="00940354" w:rsidRDefault="00621DA9" w:rsidP="006F16AC">
      <w:pPr>
        <w:spacing w:after="0" w:line="240" w:lineRule="auto"/>
        <w:jc w:val="center"/>
        <w:rPr>
          <w:rFonts w:ascii="Franklin Gothic Heavy" w:eastAsia="Modern Love Grunge" w:hAnsi="Franklin Gothic Heavy" w:cstheme="minorHAnsi"/>
          <w:b/>
          <w:color w:val="0070C0"/>
          <w:sz w:val="18"/>
          <w:szCs w:val="18"/>
        </w:rPr>
      </w:pPr>
    </w:p>
    <w:p w14:paraId="192F0C5C" w14:textId="5DC61A6C" w:rsidR="00CF1BBC" w:rsidRPr="000E1F12" w:rsidRDefault="00940354" w:rsidP="006F16AC">
      <w:pPr>
        <w:spacing w:after="0" w:line="240" w:lineRule="auto"/>
        <w:jc w:val="center"/>
        <w:rPr>
          <w:rFonts w:ascii="Franklin Gothic Heavy" w:eastAsia="Modern Love Grunge" w:hAnsi="Franklin Gothic Heavy" w:cstheme="minorHAnsi"/>
          <w:b/>
          <w:color w:val="0070C0"/>
          <w:sz w:val="96"/>
          <w:szCs w:val="96"/>
        </w:rPr>
      </w:pPr>
      <w:r>
        <w:rPr>
          <w:noProof/>
        </w:rPr>
        <w:drawing>
          <wp:inline distT="0" distB="0" distL="0" distR="0" wp14:anchorId="13F096E0" wp14:editId="26C4B788">
            <wp:extent cx="3879862" cy="2822980"/>
            <wp:effectExtent l="0" t="0" r="635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3410" cy="2840113"/>
                    </a:xfrm>
                    <a:prstGeom prst="rect">
                      <a:avLst/>
                    </a:prstGeom>
                    <a:noFill/>
                    <a:ln>
                      <a:noFill/>
                    </a:ln>
                  </pic:spPr>
                </pic:pic>
              </a:graphicData>
            </a:graphic>
          </wp:inline>
        </w:drawing>
      </w:r>
    </w:p>
    <w:p w14:paraId="4F4A5755" w14:textId="452EA6F2" w:rsidR="00A64CF9" w:rsidRPr="000E1F12" w:rsidRDefault="00A64CF9" w:rsidP="006F16AC">
      <w:pPr>
        <w:spacing w:after="0" w:line="240" w:lineRule="auto"/>
        <w:jc w:val="center"/>
        <w:rPr>
          <w:rFonts w:ascii="Franklin Gothic Heavy" w:eastAsia="Modern Love Grunge" w:hAnsi="Franklin Gothic Heavy" w:cstheme="minorHAnsi"/>
          <w:b/>
          <w:color w:val="0070C0"/>
        </w:rPr>
      </w:pPr>
    </w:p>
    <w:p w14:paraId="719DFE79" w14:textId="77777777" w:rsidR="00A3665E" w:rsidRPr="000E1F12" w:rsidRDefault="00A3665E" w:rsidP="006F16AC">
      <w:pPr>
        <w:spacing w:after="0"/>
        <w:jc w:val="center"/>
        <w:rPr>
          <w:rFonts w:ascii="Franklin Gothic Heavy" w:eastAsia="Aptos Narrow" w:hAnsi="Franklin Gothic Heavy" w:cstheme="minorHAnsi"/>
          <w:b/>
          <w:color w:val="0070C0"/>
          <w:sz w:val="32"/>
        </w:rPr>
      </w:pPr>
    </w:p>
    <w:p w14:paraId="47865F69" w14:textId="09072187" w:rsidR="00A3665E" w:rsidRPr="000E1F12" w:rsidRDefault="00BE1BFB" w:rsidP="006F16AC">
      <w:pPr>
        <w:spacing w:after="0"/>
        <w:jc w:val="center"/>
        <w:rPr>
          <w:rFonts w:ascii="Franklin Gothic Heavy" w:eastAsia="Aptos Narrow" w:hAnsi="Franklin Gothic Heavy" w:cstheme="minorHAnsi"/>
          <w:b/>
          <w:color w:val="0070C0"/>
          <w:sz w:val="32"/>
        </w:rPr>
      </w:pPr>
      <w:r w:rsidRPr="000E1F12">
        <w:rPr>
          <w:rFonts w:ascii="Franklin Gothic Heavy" w:eastAsia="Aptos Narrow" w:hAnsi="Franklin Gothic Heavy" w:cstheme="minorHAnsi"/>
          <w:b/>
          <w:color w:val="0070C0"/>
          <w:sz w:val="32"/>
        </w:rPr>
        <w:t xml:space="preserve">60 West Avenue, St. Thomas 519- 631-4558   </w:t>
      </w:r>
    </w:p>
    <w:p w14:paraId="4BC84352" w14:textId="5576BEE6" w:rsidR="00A64CF9" w:rsidRPr="0008229E" w:rsidRDefault="00BE1BFB" w:rsidP="006F16AC">
      <w:pPr>
        <w:spacing w:after="0"/>
        <w:jc w:val="center"/>
        <w:rPr>
          <w:rFonts w:ascii="Franklin Gothic Heavy" w:eastAsia="Aptos Narrow" w:hAnsi="Franklin Gothic Heavy" w:cstheme="minorHAnsi"/>
          <w:b/>
          <w:color w:val="0070C0"/>
          <w:sz w:val="32"/>
        </w:rPr>
      </w:pPr>
      <w:r w:rsidRPr="0008229E">
        <w:rPr>
          <w:rFonts w:ascii="Franklin Gothic Heavy" w:eastAsia="Aptos Narrow" w:hAnsi="Franklin Gothic Heavy" w:cstheme="minorHAnsi"/>
          <w:b/>
          <w:color w:val="0070C0"/>
          <w:sz w:val="32"/>
        </w:rPr>
        <w:t xml:space="preserve">e-mail: </w:t>
      </w:r>
      <w:hyperlink r:id="rId6">
        <w:r w:rsidRPr="0008229E">
          <w:rPr>
            <w:rFonts w:ascii="Franklin Gothic Heavy" w:eastAsia="Aptos Narrow" w:hAnsi="Franklin Gothic Heavy" w:cstheme="minorHAnsi"/>
            <w:b/>
            <w:color w:val="0070C0"/>
            <w:sz w:val="32"/>
            <w:u w:val="single"/>
          </w:rPr>
          <w:t>standrewsucgra@rogers.com</w:t>
        </w:r>
      </w:hyperlink>
    </w:p>
    <w:p w14:paraId="5CCB8E7C" w14:textId="77777777" w:rsidR="00A64CF9" w:rsidRPr="0008229E" w:rsidRDefault="00BE1BFB" w:rsidP="006F16AC">
      <w:pPr>
        <w:spacing w:after="0"/>
        <w:jc w:val="center"/>
        <w:rPr>
          <w:rFonts w:ascii="Franklin Gothic Heavy" w:eastAsia="Aptos Narrow" w:hAnsi="Franklin Gothic Heavy" w:cstheme="minorHAnsi"/>
          <w:b/>
          <w:color w:val="0070C0"/>
          <w:sz w:val="32"/>
        </w:rPr>
      </w:pPr>
      <w:r w:rsidRPr="0008229E">
        <w:rPr>
          <w:rFonts w:ascii="Franklin Gothic Heavy" w:eastAsia="Aptos Narrow" w:hAnsi="Franklin Gothic Heavy" w:cstheme="minorHAnsi"/>
          <w:b/>
          <w:color w:val="0070C0"/>
          <w:sz w:val="32"/>
        </w:rPr>
        <w:t xml:space="preserve">Website: </w:t>
      </w:r>
      <w:hyperlink r:id="rId7">
        <w:r w:rsidRPr="0008229E">
          <w:rPr>
            <w:rFonts w:ascii="Franklin Gothic Heavy" w:eastAsia="Aptos Narrow" w:hAnsi="Franklin Gothic Heavy" w:cstheme="minorHAnsi"/>
            <w:b/>
            <w:color w:val="0070C0"/>
            <w:sz w:val="32"/>
            <w:u w:val="single"/>
          </w:rPr>
          <w:t>www.standrewsunitedchurch.com</w:t>
        </w:r>
      </w:hyperlink>
    </w:p>
    <w:p w14:paraId="082601E4" w14:textId="77777777" w:rsidR="00A64CF9" w:rsidRPr="000E1F12" w:rsidRDefault="00BE1BFB" w:rsidP="006F16AC">
      <w:pPr>
        <w:spacing w:after="0"/>
        <w:jc w:val="center"/>
        <w:rPr>
          <w:rFonts w:ascii="Franklin Gothic Heavy" w:eastAsia="Aptos Narrow" w:hAnsi="Franklin Gothic Heavy" w:cstheme="minorHAnsi"/>
          <w:b/>
          <w:color w:val="0070C0"/>
          <w:sz w:val="32"/>
        </w:rPr>
      </w:pPr>
      <w:r w:rsidRPr="000E1F12">
        <w:rPr>
          <w:rFonts w:ascii="Franklin Gothic Heavy" w:eastAsia="Aptos Narrow" w:hAnsi="Franklin Gothic Heavy" w:cstheme="minorHAnsi"/>
          <w:b/>
          <w:color w:val="0070C0"/>
          <w:sz w:val="32"/>
        </w:rPr>
        <w:t>Ministers: The people of St. Andrew’s</w:t>
      </w:r>
    </w:p>
    <w:p w14:paraId="35234F50" w14:textId="77777777" w:rsidR="00A64CF9" w:rsidRPr="000E1F12" w:rsidRDefault="00BE1BFB" w:rsidP="006F16AC">
      <w:pPr>
        <w:spacing w:after="0"/>
        <w:jc w:val="center"/>
        <w:rPr>
          <w:rFonts w:ascii="Franklin Gothic Heavy" w:eastAsia="Aptos Narrow" w:hAnsi="Franklin Gothic Heavy" w:cstheme="minorHAnsi"/>
          <w:b/>
          <w:color w:val="0070C0"/>
          <w:sz w:val="32"/>
        </w:rPr>
      </w:pPr>
      <w:r w:rsidRPr="000E1F12">
        <w:rPr>
          <w:rFonts w:ascii="Franklin Gothic Heavy" w:eastAsia="Aptos Narrow" w:hAnsi="Franklin Gothic Heavy" w:cstheme="minorHAnsi"/>
          <w:b/>
          <w:color w:val="0070C0"/>
          <w:sz w:val="32"/>
        </w:rPr>
        <w:t>Pastor: Rev. Cheryl Bolton</w:t>
      </w:r>
    </w:p>
    <w:p w14:paraId="26A66E7B" w14:textId="77777777" w:rsidR="00A64CF9" w:rsidRPr="000E1F12" w:rsidRDefault="00BE1BFB" w:rsidP="006F16AC">
      <w:pPr>
        <w:spacing w:after="0"/>
        <w:jc w:val="center"/>
        <w:rPr>
          <w:rFonts w:ascii="Franklin Gothic Heavy" w:eastAsia="Aptos Narrow" w:hAnsi="Franklin Gothic Heavy" w:cstheme="minorHAnsi"/>
          <w:b/>
          <w:color w:val="0070C0"/>
          <w:sz w:val="32"/>
        </w:rPr>
      </w:pPr>
      <w:r w:rsidRPr="000E1F12">
        <w:rPr>
          <w:rFonts w:ascii="Franklin Gothic Heavy" w:eastAsia="Aptos Narrow" w:hAnsi="Franklin Gothic Heavy" w:cstheme="minorHAnsi"/>
          <w:b/>
          <w:color w:val="0070C0"/>
          <w:sz w:val="32"/>
        </w:rPr>
        <w:t>Ministry of Music: Brian and Lynn Sloan/</w:t>
      </w:r>
    </w:p>
    <w:p w14:paraId="59E923EC" w14:textId="77777777" w:rsidR="00A64CF9" w:rsidRPr="000E1F12" w:rsidRDefault="00BE1BFB" w:rsidP="006F16AC">
      <w:pPr>
        <w:spacing w:after="0"/>
        <w:jc w:val="center"/>
        <w:rPr>
          <w:rFonts w:ascii="Franklin Gothic Heavy" w:eastAsia="Aptos Narrow" w:hAnsi="Franklin Gothic Heavy" w:cstheme="minorHAnsi"/>
          <w:b/>
          <w:color w:val="0070C0"/>
          <w:sz w:val="32"/>
        </w:rPr>
      </w:pPr>
      <w:r w:rsidRPr="000E1F12">
        <w:rPr>
          <w:rFonts w:ascii="Franklin Gothic Heavy" w:eastAsia="Aptos Narrow" w:hAnsi="Franklin Gothic Heavy" w:cstheme="minorHAnsi"/>
          <w:b/>
          <w:color w:val="0070C0"/>
          <w:sz w:val="32"/>
        </w:rPr>
        <w:t xml:space="preserve"> Merna Edison/Thomas Bee</w:t>
      </w:r>
    </w:p>
    <w:p w14:paraId="77B7EF54" w14:textId="77777777" w:rsidR="00D43207" w:rsidRPr="000E1F12" w:rsidRDefault="00D43207" w:rsidP="006F16AC">
      <w:pPr>
        <w:spacing w:after="0" w:line="240" w:lineRule="auto"/>
        <w:jc w:val="center"/>
        <w:rPr>
          <w:rFonts w:ascii="Agency FB" w:eastAsia="Aptos Narrow" w:hAnsi="Agency FB" w:cs="Aptos Narrow"/>
          <w:b/>
          <w:color w:val="0070C0"/>
          <w:sz w:val="32"/>
          <w:shd w:val="clear" w:color="auto" w:fill="FFFFFF"/>
        </w:rPr>
      </w:pPr>
    </w:p>
    <w:p w14:paraId="66514A5D" w14:textId="77777777" w:rsidR="0008229E" w:rsidRPr="0008229E" w:rsidRDefault="0008229E" w:rsidP="0008229E">
      <w:pPr>
        <w:pStyle w:val="Default"/>
        <w:shd w:val="clear" w:color="auto" w:fill="FFFFFF"/>
        <w:spacing w:before="0" w:line="240" w:lineRule="auto"/>
        <w:ind w:left="426"/>
        <w:jc w:val="center"/>
        <w:rPr>
          <w:rFonts w:ascii="Franklin Gothic Heavy" w:hAnsi="Franklin Gothic Heavy"/>
          <w:b/>
          <w:bCs/>
          <w:color w:val="0070C0"/>
          <w:sz w:val="32"/>
          <w:szCs w:val="32"/>
          <w:u w:color="000000"/>
          <w14:textOutline w14:w="12700" w14:cap="flat" w14:cmpd="sng" w14:algn="ctr">
            <w14:noFill/>
            <w14:prstDash w14:val="solid"/>
            <w14:miter w14:lim="400000"/>
          </w14:textOutline>
        </w:rPr>
      </w:pPr>
      <w:r w:rsidRPr="0008229E">
        <w:rPr>
          <w:rFonts w:ascii="Franklin Gothic Heavy" w:hAnsi="Franklin Gothic Heavy"/>
          <w:b/>
          <w:bCs/>
          <w:color w:val="0070C0"/>
          <w:sz w:val="32"/>
          <w:szCs w:val="32"/>
          <w:u w:color="000000"/>
          <w14:textOutline w14:w="12700" w14:cap="flat" w14:cmpd="sng" w14:algn="ctr">
            <w14:noFill/>
            <w14:prstDash w14:val="solid"/>
            <w14:miter w14:lim="400000"/>
          </w14:textOutline>
        </w:rPr>
        <w:t>April 7, 2024 - 2nd Sunday of Easter</w:t>
      </w:r>
    </w:p>
    <w:p w14:paraId="579ED0CA" w14:textId="77777777" w:rsidR="0008229E" w:rsidRPr="0008229E" w:rsidRDefault="0008229E" w:rsidP="0008229E">
      <w:pPr>
        <w:pStyle w:val="Default"/>
        <w:shd w:val="clear" w:color="auto" w:fill="FFFFFF"/>
        <w:spacing w:before="0" w:line="240" w:lineRule="auto"/>
        <w:ind w:left="426"/>
        <w:jc w:val="center"/>
        <w:rPr>
          <w:rFonts w:ascii="Franklin Gothic Heavy" w:hAnsi="Franklin Gothic Heavy"/>
          <w:b/>
          <w:bCs/>
          <w:color w:val="0070C0"/>
          <w:sz w:val="32"/>
          <w:szCs w:val="32"/>
          <w:u w:val="single" w:color="000000"/>
          <w14:textOutline w14:w="12700" w14:cap="flat" w14:cmpd="sng" w14:algn="ctr">
            <w14:noFill/>
            <w14:prstDash w14:val="solid"/>
            <w14:miter w14:lim="400000"/>
          </w14:textOutline>
        </w:rPr>
      </w:pPr>
      <w:r w:rsidRPr="0008229E">
        <w:rPr>
          <w:rFonts w:ascii="Franklin Gothic Heavy" w:hAnsi="Franklin Gothic Heavy"/>
          <w:b/>
          <w:bCs/>
          <w:color w:val="0070C0"/>
          <w:sz w:val="32"/>
          <w:szCs w:val="32"/>
          <w:u w:color="000000"/>
          <w14:textOutline w14:w="12700" w14:cap="flat" w14:cmpd="sng" w14:algn="ctr">
            <w14:noFill/>
            <w14:prstDash w14:val="solid"/>
            <w14:miter w14:lim="400000"/>
          </w14:textOutline>
        </w:rPr>
        <w:t>We Celebrate the Sacrament of Holy Baptism</w:t>
      </w:r>
    </w:p>
    <w:p w14:paraId="5D2DB73A" w14:textId="77777777" w:rsidR="00D43207" w:rsidRPr="0008229E" w:rsidRDefault="00D43207" w:rsidP="006F16AC">
      <w:pPr>
        <w:spacing w:after="0" w:line="240" w:lineRule="auto"/>
        <w:jc w:val="center"/>
        <w:rPr>
          <w:rFonts w:ascii="Agency FB" w:eastAsia="Aptos Narrow" w:hAnsi="Agency FB" w:cs="Aptos Narrow"/>
          <w:b/>
          <w:color w:val="2F5496" w:themeColor="accent1" w:themeShade="BF"/>
          <w:sz w:val="32"/>
          <w:shd w:val="clear" w:color="auto" w:fill="FFFFFF"/>
          <w:lang w:val="en-US"/>
        </w:rPr>
      </w:pPr>
    </w:p>
    <w:p w14:paraId="24192C88" w14:textId="77777777" w:rsidR="000E1F12" w:rsidRDefault="000E1F12" w:rsidP="006F16AC">
      <w:pPr>
        <w:spacing w:after="0" w:line="240" w:lineRule="auto"/>
        <w:jc w:val="center"/>
        <w:rPr>
          <w:rFonts w:ascii="Agency FB" w:eastAsia="Aptos Narrow" w:hAnsi="Agency FB" w:cs="Aptos Narrow"/>
          <w:b/>
          <w:color w:val="2F5496" w:themeColor="accent1" w:themeShade="BF"/>
          <w:sz w:val="32"/>
          <w:shd w:val="clear" w:color="auto" w:fill="FFFFFF"/>
        </w:rPr>
      </w:pPr>
    </w:p>
    <w:p w14:paraId="05E363DA" w14:textId="77777777" w:rsidR="00940354" w:rsidRDefault="00940354" w:rsidP="006F16AC">
      <w:pPr>
        <w:spacing w:after="0" w:line="240" w:lineRule="auto"/>
        <w:jc w:val="center"/>
        <w:rPr>
          <w:rFonts w:ascii="Agency FB" w:eastAsia="Aptos Narrow" w:hAnsi="Agency FB" w:cs="Aptos Narrow"/>
          <w:b/>
          <w:color w:val="2F5496" w:themeColor="accent1" w:themeShade="BF"/>
          <w:sz w:val="32"/>
          <w:shd w:val="clear" w:color="auto" w:fill="FFFFFF"/>
        </w:rPr>
      </w:pPr>
    </w:p>
    <w:p w14:paraId="37F8C993" w14:textId="77777777" w:rsidR="00940354" w:rsidRDefault="00940354" w:rsidP="006F16AC">
      <w:pPr>
        <w:spacing w:after="0" w:line="240" w:lineRule="auto"/>
        <w:jc w:val="center"/>
        <w:rPr>
          <w:rFonts w:ascii="Agency FB" w:eastAsia="Aptos Narrow" w:hAnsi="Agency FB" w:cs="Aptos Narrow"/>
          <w:b/>
          <w:color w:val="2F5496" w:themeColor="accent1" w:themeShade="BF"/>
          <w:sz w:val="32"/>
          <w:shd w:val="clear" w:color="auto" w:fill="FFFFFF"/>
        </w:rPr>
      </w:pPr>
    </w:p>
    <w:p w14:paraId="35DAB8A0" w14:textId="77777777" w:rsidR="00940354" w:rsidRDefault="00940354" w:rsidP="006F16AC">
      <w:pPr>
        <w:spacing w:after="0" w:line="240" w:lineRule="auto"/>
        <w:jc w:val="center"/>
        <w:rPr>
          <w:rFonts w:ascii="Agency FB" w:eastAsia="Aptos Narrow" w:hAnsi="Agency FB" w:cs="Aptos Narrow"/>
          <w:b/>
          <w:color w:val="2F5496" w:themeColor="accent1" w:themeShade="BF"/>
          <w:sz w:val="32"/>
          <w:shd w:val="clear" w:color="auto" w:fill="FFFFFF"/>
        </w:rPr>
      </w:pPr>
    </w:p>
    <w:p w14:paraId="76E4B204" w14:textId="77777777" w:rsidR="00940354" w:rsidRDefault="00940354" w:rsidP="006F16AC">
      <w:pPr>
        <w:spacing w:after="0" w:line="240" w:lineRule="auto"/>
        <w:jc w:val="center"/>
        <w:rPr>
          <w:rFonts w:ascii="Agency FB" w:eastAsia="Aptos Narrow" w:hAnsi="Agency FB" w:cs="Aptos Narrow"/>
          <w:b/>
          <w:color w:val="2F5496" w:themeColor="accent1" w:themeShade="BF"/>
          <w:sz w:val="32"/>
          <w:shd w:val="clear" w:color="auto" w:fill="FFFFFF"/>
        </w:rPr>
      </w:pPr>
    </w:p>
    <w:p w14:paraId="597502DD" w14:textId="77777777" w:rsidR="00A12C24" w:rsidRDefault="00A12C24" w:rsidP="006F16AC">
      <w:pPr>
        <w:spacing w:after="0" w:line="240" w:lineRule="auto"/>
        <w:jc w:val="center"/>
        <w:rPr>
          <w:rFonts w:ascii="Agency FB" w:eastAsia="Aptos Narrow" w:hAnsi="Agency FB" w:cs="Aptos Narrow"/>
          <w:b/>
          <w:color w:val="2F5496" w:themeColor="accent1" w:themeShade="BF"/>
          <w:sz w:val="32"/>
          <w:shd w:val="clear" w:color="auto" w:fill="FFFFFF"/>
        </w:rPr>
      </w:pPr>
    </w:p>
    <w:p w14:paraId="6E34A188" w14:textId="77777777" w:rsidR="00A12C24" w:rsidRDefault="00A12C24" w:rsidP="006F16AC">
      <w:pPr>
        <w:spacing w:after="0" w:line="240" w:lineRule="auto"/>
        <w:jc w:val="center"/>
        <w:rPr>
          <w:rFonts w:ascii="Agency FB" w:eastAsia="Aptos Narrow" w:hAnsi="Agency FB" w:cs="Aptos Narrow"/>
          <w:b/>
          <w:color w:val="2F5496" w:themeColor="accent1" w:themeShade="BF"/>
          <w:sz w:val="32"/>
          <w:shd w:val="clear" w:color="auto" w:fill="FFFFFF"/>
        </w:rPr>
      </w:pPr>
    </w:p>
    <w:p w14:paraId="69B1F13F" w14:textId="77777777" w:rsidR="00A12C24" w:rsidRDefault="00A12C24" w:rsidP="006F16AC">
      <w:pPr>
        <w:spacing w:after="0" w:line="240" w:lineRule="auto"/>
        <w:jc w:val="center"/>
        <w:rPr>
          <w:rFonts w:ascii="Agency FB" w:eastAsia="Aptos Narrow" w:hAnsi="Agency FB" w:cs="Aptos Narrow"/>
          <w:b/>
          <w:color w:val="2F5496" w:themeColor="accent1" w:themeShade="BF"/>
          <w:sz w:val="32"/>
          <w:shd w:val="clear" w:color="auto" w:fill="FFFFFF"/>
        </w:rPr>
      </w:pPr>
    </w:p>
    <w:p w14:paraId="70759779" w14:textId="77777777" w:rsidR="00A12C24" w:rsidRDefault="00A12C24" w:rsidP="006F16AC">
      <w:pPr>
        <w:spacing w:after="0" w:line="240" w:lineRule="auto"/>
        <w:jc w:val="center"/>
        <w:rPr>
          <w:rFonts w:ascii="Agency FB" w:eastAsia="Aptos Narrow" w:hAnsi="Agency FB" w:cs="Aptos Narrow"/>
          <w:b/>
          <w:color w:val="2F5496" w:themeColor="accent1" w:themeShade="BF"/>
          <w:sz w:val="32"/>
          <w:shd w:val="clear" w:color="auto" w:fill="FFFFFF"/>
        </w:rPr>
      </w:pPr>
    </w:p>
    <w:p w14:paraId="5B289509" w14:textId="77777777" w:rsidR="00A12C24" w:rsidRDefault="00A12C24" w:rsidP="006F16AC">
      <w:pPr>
        <w:spacing w:after="0" w:line="240" w:lineRule="auto"/>
        <w:jc w:val="center"/>
        <w:rPr>
          <w:rFonts w:ascii="Agency FB" w:eastAsia="Aptos Narrow" w:hAnsi="Agency FB" w:cs="Aptos Narrow"/>
          <w:b/>
          <w:color w:val="2F5496" w:themeColor="accent1" w:themeShade="BF"/>
          <w:sz w:val="32"/>
          <w:shd w:val="clear" w:color="auto" w:fill="FFFFFF"/>
        </w:rPr>
      </w:pPr>
    </w:p>
    <w:p w14:paraId="40BD4FEB" w14:textId="77777777" w:rsidR="00A12C24" w:rsidRDefault="00A12C24" w:rsidP="006F16AC">
      <w:pPr>
        <w:spacing w:after="0" w:line="240" w:lineRule="auto"/>
        <w:jc w:val="center"/>
        <w:rPr>
          <w:rFonts w:ascii="Agency FB" w:eastAsia="Aptos Narrow" w:hAnsi="Agency FB" w:cs="Aptos Narrow"/>
          <w:b/>
          <w:color w:val="2F5496" w:themeColor="accent1" w:themeShade="BF"/>
          <w:sz w:val="32"/>
          <w:shd w:val="clear" w:color="auto" w:fill="FFFFFF"/>
        </w:rPr>
      </w:pPr>
    </w:p>
    <w:p w14:paraId="27B0B5A9" w14:textId="77777777" w:rsidR="00A12C24" w:rsidRDefault="00A12C24" w:rsidP="006F16AC">
      <w:pPr>
        <w:spacing w:after="0" w:line="240" w:lineRule="auto"/>
        <w:jc w:val="center"/>
        <w:rPr>
          <w:rFonts w:ascii="Agency FB" w:eastAsia="Aptos Narrow" w:hAnsi="Agency FB" w:cs="Aptos Narrow"/>
          <w:b/>
          <w:color w:val="2F5496" w:themeColor="accent1" w:themeShade="BF"/>
          <w:sz w:val="32"/>
          <w:shd w:val="clear" w:color="auto" w:fill="FFFFFF"/>
        </w:rPr>
      </w:pPr>
    </w:p>
    <w:p w14:paraId="4AFEBC9E" w14:textId="77777777" w:rsidR="00A12C24" w:rsidRDefault="00A12C24" w:rsidP="006F16AC">
      <w:pPr>
        <w:spacing w:after="0" w:line="240" w:lineRule="auto"/>
        <w:jc w:val="center"/>
        <w:rPr>
          <w:rFonts w:ascii="Agency FB" w:eastAsia="Aptos Narrow" w:hAnsi="Agency FB" w:cs="Aptos Narrow"/>
          <w:b/>
          <w:color w:val="2F5496" w:themeColor="accent1" w:themeShade="BF"/>
          <w:sz w:val="32"/>
          <w:shd w:val="clear" w:color="auto" w:fill="FFFFFF"/>
        </w:rPr>
      </w:pPr>
    </w:p>
    <w:p w14:paraId="1B71AE7B" w14:textId="77777777" w:rsidR="00A12C24" w:rsidRDefault="00A12C24" w:rsidP="006F16AC">
      <w:pPr>
        <w:spacing w:after="0" w:line="240" w:lineRule="auto"/>
        <w:jc w:val="center"/>
        <w:rPr>
          <w:rFonts w:ascii="Agency FB" w:eastAsia="Aptos Narrow" w:hAnsi="Agency FB" w:cs="Aptos Narrow"/>
          <w:b/>
          <w:color w:val="2F5496" w:themeColor="accent1" w:themeShade="BF"/>
          <w:sz w:val="32"/>
          <w:shd w:val="clear" w:color="auto" w:fill="FFFFFF"/>
        </w:rPr>
      </w:pPr>
    </w:p>
    <w:p w14:paraId="6084CA4C" w14:textId="77777777" w:rsidR="00A12C24" w:rsidRPr="000E1F12" w:rsidRDefault="00A12C24" w:rsidP="006F16AC">
      <w:pPr>
        <w:spacing w:after="0" w:line="240" w:lineRule="auto"/>
        <w:jc w:val="center"/>
        <w:rPr>
          <w:rFonts w:ascii="Agency FB" w:eastAsia="Aptos Narrow" w:hAnsi="Agency FB" w:cs="Aptos Narrow"/>
          <w:b/>
          <w:color w:val="2F5496" w:themeColor="accent1" w:themeShade="BF"/>
          <w:sz w:val="32"/>
          <w:shd w:val="clear" w:color="auto" w:fill="FFFFFF"/>
        </w:rPr>
      </w:pPr>
    </w:p>
    <w:p w14:paraId="20703F84" w14:textId="77777777" w:rsidR="000E1F12" w:rsidRDefault="000E1F12" w:rsidP="006F16AC">
      <w:pPr>
        <w:spacing w:after="0" w:line="240" w:lineRule="auto"/>
        <w:jc w:val="center"/>
        <w:rPr>
          <w:rFonts w:ascii="Agency FB" w:eastAsia="Aptos Narrow" w:hAnsi="Agency FB" w:cs="Aptos Narrow"/>
          <w:b/>
          <w:color w:val="538135" w:themeColor="accent6" w:themeShade="BF"/>
          <w:sz w:val="32"/>
          <w:shd w:val="clear" w:color="auto" w:fill="FFFFFF"/>
        </w:rPr>
      </w:pPr>
    </w:p>
    <w:p w14:paraId="24C4BCA7" w14:textId="77777777" w:rsidR="0008229E" w:rsidRPr="00A12C24" w:rsidRDefault="0008229E" w:rsidP="0008229E">
      <w:pPr>
        <w:pStyle w:val="Default"/>
        <w:spacing w:before="0" w:line="240" w:lineRule="auto"/>
        <w:ind w:firstLine="426"/>
        <w:jc w:val="center"/>
        <w:rPr>
          <w:b/>
          <w:bCs/>
          <w:sz w:val="48"/>
          <w:szCs w:val="48"/>
          <w:u w:val="single" w:color="000000"/>
          <w14:textOutline w14:w="12700" w14:cap="flat" w14:cmpd="sng" w14:algn="ctr">
            <w14:noFill/>
            <w14:prstDash w14:val="solid"/>
            <w14:miter w14:lim="400000"/>
          </w14:textOutline>
        </w:rPr>
      </w:pPr>
      <w:r w:rsidRPr="00A12C24">
        <w:rPr>
          <w:b/>
          <w:bCs/>
          <w:sz w:val="48"/>
          <w:szCs w:val="48"/>
          <w:u w:val="single" w:color="000000"/>
          <w14:textOutline w14:w="12700" w14:cap="flat" w14:cmpd="sng" w14:algn="ctr">
            <w14:noFill/>
            <w14:prstDash w14:val="solid"/>
            <w14:miter w14:lim="400000"/>
          </w14:textOutline>
        </w:rPr>
        <w:lastRenderedPageBreak/>
        <w:t xml:space="preserve">WE GATHER </w:t>
      </w:r>
    </w:p>
    <w:p w14:paraId="2A862192" w14:textId="77777777" w:rsidR="0008229E" w:rsidRPr="00A12C24" w:rsidRDefault="0008229E" w:rsidP="0008229E">
      <w:pPr>
        <w:pStyle w:val="Default"/>
        <w:spacing w:before="0" w:line="240" w:lineRule="auto"/>
        <w:ind w:firstLine="426"/>
        <w:jc w:val="both"/>
        <w:rPr>
          <w:b/>
          <w:bCs/>
          <w:sz w:val="48"/>
          <w:szCs w:val="48"/>
          <w:u w:val="single" w:color="000000"/>
          <w14:textOutline w14:w="12700" w14:cap="flat" w14:cmpd="sng" w14:algn="ctr">
            <w14:noFill/>
            <w14:prstDash w14:val="solid"/>
            <w14:miter w14:lim="400000"/>
          </w14:textOutline>
        </w:rPr>
      </w:pPr>
    </w:p>
    <w:p w14:paraId="76C29BC7" w14:textId="3E565702" w:rsidR="0008229E" w:rsidRPr="00A12C24" w:rsidRDefault="0008229E" w:rsidP="0008229E">
      <w:pPr>
        <w:pStyle w:val="Default"/>
        <w:spacing w:before="0" w:line="240" w:lineRule="auto"/>
        <w:rPr>
          <w:b/>
          <w:bCs/>
          <w:color w:val="222222"/>
          <w:sz w:val="48"/>
          <w:szCs w:val="48"/>
          <w:u w:color="222222"/>
          <w:shd w:val="clear" w:color="auto" w:fill="FFFFFF"/>
          <w14:textOutline w14:w="12700" w14:cap="flat" w14:cmpd="sng" w14:algn="ctr">
            <w14:noFill/>
            <w14:prstDash w14:val="solid"/>
            <w14:miter w14:lim="400000"/>
          </w14:textOutline>
        </w:rPr>
      </w:pPr>
      <w:r w:rsidRPr="00A12C24">
        <w:rPr>
          <w:b/>
          <w:bCs/>
          <w:sz w:val="48"/>
          <w:szCs w:val="48"/>
          <w:u w:color="000000"/>
          <w14:textOutline w14:w="12700" w14:cap="flat" w14:cmpd="sng" w14:algn="ctr">
            <w14:noFill/>
            <w14:prstDash w14:val="solid"/>
            <w14:miter w14:lim="400000"/>
          </w14:textOutline>
        </w:rPr>
        <w:t xml:space="preserve">Welcome &amp; </w:t>
      </w:r>
      <w:r w:rsidRPr="00A12C24">
        <w:rPr>
          <w:b/>
          <w:bCs/>
          <w:color w:val="222222"/>
          <w:sz w:val="48"/>
          <w:szCs w:val="48"/>
          <w:u w:color="222222"/>
          <w:shd w:val="clear" w:color="auto" w:fill="FFFFFF"/>
          <w14:textOutline w14:w="12700" w14:cap="flat" w14:cmpd="sng" w14:algn="ctr">
            <w14:noFill/>
            <w14:prstDash w14:val="solid"/>
            <w14:miter w14:lim="400000"/>
          </w14:textOutline>
        </w:rPr>
        <w:t xml:space="preserve">Announcements </w:t>
      </w:r>
    </w:p>
    <w:p w14:paraId="2A92E2E8" w14:textId="1154B8F4" w:rsidR="0008229E" w:rsidRPr="00A12C24" w:rsidRDefault="0008229E" w:rsidP="0008229E">
      <w:pPr>
        <w:pStyle w:val="Default"/>
        <w:spacing w:before="0" w:line="240" w:lineRule="auto"/>
        <w:rPr>
          <w:color w:val="222222"/>
          <w:sz w:val="48"/>
          <w:szCs w:val="48"/>
          <w:u w:color="222222"/>
          <w:shd w:val="clear" w:color="auto" w:fill="FFFFFF"/>
          <w14:textOutline w14:w="12700" w14:cap="flat" w14:cmpd="sng" w14:algn="ctr">
            <w14:noFill/>
            <w14:prstDash w14:val="solid"/>
            <w14:miter w14:lim="400000"/>
          </w14:textOutline>
        </w:rPr>
      </w:pPr>
      <w:r w:rsidRPr="00A12C24">
        <w:rPr>
          <w:b/>
          <w:bCs/>
          <w:color w:val="222222"/>
          <w:sz w:val="48"/>
          <w:szCs w:val="48"/>
          <w:u w:color="222222"/>
          <w:shd w:val="clear" w:color="auto" w:fill="FFFFFF"/>
          <w14:textOutline w14:w="12700" w14:cap="flat" w14:cmpd="sng" w14:algn="ctr">
            <w14:noFill/>
            <w14:prstDash w14:val="solid"/>
            <w14:miter w14:lim="400000"/>
          </w14:textOutline>
        </w:rPr>
        <w:t xml:space="preserve">Acknowledging Our Kinship </w:t>
      </w:r>
    </w:p>
    <w:p w14:paraId="095E2AAB" w14:textId="7A481838" w:rsidR="0008229E" w:rsidRPr="00A12C24" w:rsidRDefault="0008229E" w:rsidP="0008229E">
      <w:pPr>
        <w:pStyle w:val="Default"/>
        <w:spacing w:before="0" w:line="240" w:lineRule="auto"/>
        <w:jc w:val="both"/>
        <w:rPr>
          <w:sz w:val="48"/>
          <w:szCs w:val="48"/>
          <w:u w:color="000000"/>
          <w14:textOutline w14:w="12700" w14:cap="flat" w14:cmpd="sng" w14:algn="ctr">
            <w14:noFill/>
            <w14:prstDash w14:val="solid"/>
            <w14:miter w14:lim="400000"/>
          </w14:textOutline>
        </w:rPr>
      </w:pPr>
      <w:r w:rsidRPr="00A12C24">
        <w:rPr>
          <w:b/>
          <w:bCs/>
          <w:color w:val="333333"/>
          <w:sz w:val="48"/>
          <w:szCs w:val="48"/>
          <w:u w:color="000000"/>
          <w:shd w:val="clear" w:color="auto" w:fill="FFFFFF"/>
          <w14:textOutline w14:w="12700" w14:cap="flat" w14:cmpd="sng" w14:algn="ctr">
            <w14:noFill/>
            <w14:prstDash w14:val="solid"/>
            <w14:miter w14:lim="400000"/>
          </w14:textOutline>
        </w:rPr>
        <w:t xml:space="preserve">Candle Lighting </w:t>
      </w:r>
    </w:p>
    <w:p w14:paraId="7C97A69A" w14:textId="77777777" w:rsidR="0008229E" w:rsidRPr="00A12C24" w:rsidRDefault="0008229E" w:rsidP="0008229E">
      <w:pPr>
        <w:pStyle w:val="Default"/>
        <w:spacing w:before="0" w:line="240" w:lineRule="auto"/>
        <w:jc w:val="both"/>
        <w:rPr>
          <w:sz w:val="48"/>
          <w:szCs w:val="48"/>
          <w:u w:color="000000"/>
          <w14:textOutline w14:w="12700" w14:cap="flat" w14:cmpd="sng" w14:algn="ctr">
            <w14:noFill/>
            <w14:prstDash w14:val="solid"/>
            <w14:miter w14:lim="400000"/>
          </w14:textOutline>
        </w:rPr>
      </w:pPr>
      <w:r w:rsidRPr="00A12C24">
        <w:rPr>
          <w:sz w:val="48"/>
          <w:szCs w:val="48"/>
          <w:u w:color="000000"/>
          <w14:textOutline w14:w="12700" w14:cap="flat" w14:cmpd="sng" w14:algn="ctr">
            <w14:noFill/>
            <w14:prstDash w14:val="solid"/>
            <w14:miter w14:lim="400000"/>
          </w14:textOutline>
        </w:rPr>
        <w:t xml:space="preserve"> </w:t>
      </w:r>
    </w:p>
    <w:p w14:paraId="60DF62E5" w14:textId="77777777" w:rsidR="0008229E" w:rsidRPr="00A12C24" w:rsidRDefault="0008229E" w:rsidP="0008229E">
      <w:pPr>
        <w:pStyle w:val="Default"/>
        <w:spacing w:before="0" w:line="240" w:lineRule="auto"/>
        <w:jc w:val="both"/>
        <w:rPr>
          <w:b/>
          <w:bCs/>
          <w:color w:val="404040"/>
          <w:sz w:val="48"/>
          <w:szCs w:val="48"/>
          <w:u w:val="single"/>
          <w:shd w:val="clear" w:color="auto" w:fill="FFFFFF"/>
          <w14:textOutline w14:w="12700" w14:cap="flat" w14:cmpd="sng" w14:algn="ctr">
            <w14:noFill/>
            <w14:prstDash w14:val="solid"/>
            <w14:miter w14:lim="400000"/>
          </w14:textOutline>
        </w:rPr>
      </w:pPr>
      <w:r w:rsidRPr="00A12C24">
        <w:rPr>
          <w:b/>
          <w:bCs/>
          <w:color w:val="404040"/>
          <w:sz w:val="48"/>
          <w:szCs w:val="48"/>
          <w:u w:val="single"/>
          <w:shd w:val="clear" w:color="auto" w:fill="FFFFFF"/>
          <w14:textOutline w14:w="12700" w14:cap="flat" w14:cmpd="sng" w14:algn="ctr">
            <w14:noFill/>
            <w14:prstDash w14:val="solid"/>
            <w14:miter w14:lim="400000"/>
          </w14:textOutline>
        </w:rPr>
        <w:t xml:space="preserve">Call To Worship </w:t>
      </w:r>
    </w:p>
    <w:p w14:paraId="17CBAD7D" w14:textId="77777777" w:rsidR="0008229E" w:rsidRPr="00A12C24" w:rsidRDefault="0008229E" w:rsidP="0008229E">
      <w:pPr>
        <w:pStyle w:val="Default"/>
        <w:spacing w:before="0" w:line="240" w:lineRule="auto"/>
        <w:rPr>
          <w:color w:val="222222"/>
          <w:sz w:val="48"/>
          <w:szCs w:val="48"/>
        </w:rPr>
      </w:pPr>
      <w:r w:rsidRPr="00A12C24">
        <w:rPr>
          <w:color w:val="222222"/>
          <w:sz w:val="48"/>
          <w:szCs w:val="48"/>
        </w:rPr>
        <w:t xml:space="preserve">One: We are people of the twenty-first century, </w:t>
      </w:r>
      <w:r w:rsidRPr="00A12C24">
        <w:rPr>
          <w:color w:val="222222"/>
          <w:sz w:val="48"/>
          <w:szCs w:val="48"/>
        </w:rPr>
        <w:br/>
        <w:t>far removed from the upper room</w:t>
      </w:r>
    </w:p>
    <w:p w14:paraId="7BCB6242" w14:textId="1C485B99" w:rsidR="0008229E" w:rsidRPr="00A12C24" w:rsidRDefault="0008229E" w:rsidP="0008229E">
      <w:pPr>
        <w:pStyle w:val="Default"/>
        <w:spacing w:before="0" w:line="240" w:lineRule="auto"/>
        <w:rPr>
          <w:color w:val="222222"/>
          <w:sz w:val="48"/>
          <w:szCs w:val="48"/>
        </w:rPr>
      </w:pPr>
      <w:r w:rsidRPr="00A12C24">
        <w:rPr>
          <w:b/>
          <w:bCs/>
          <w:color w:val="222222"/>
          <w:sz w:val="48"/>
          <w:szCs w:val="48"/>
          <w:lang w:val="en-CA"/>
        </w:rPr>
        <w:t xml:space="preserve">All: </w:t>
      </w:r>
      <w:r w:rsidR="00C70ABF" w:rsidRPr="00A12C24">
        <w:rPr>
          <w:b/>
          <w:bCs/>
          <w:color w:val="222222"/>
          <w:sz w:val="48"/>
          <w:szCs w:val="48"/>
          <w:lang w:val="en-CA"/>
        </w:rPr>
        <w:t>“</w:t>
      </w:r>
      <w:r w:rsidRPr="00A12C24">
        <w:rPr>
          <w:b/>
          <w:bCs/>
          <w:color w:val="222222"/>
          <w:sz w:val="48"/>
          <w:szCs w:val="48"/>
        </w:rPr>
        <w:t xml:space="preserve">Blessed are those who have not seen </w:t>
      </w:r>
      <w:r w:rsidRPr="00A12C24">
        <w:rPr>
          <w:b/>
          <w:bCs/>
          <w:color w:val="222222"/>
          <w:sz w:val="48"/>
          <w:szCs w:val="48"/>
        </w:rPr>
        <w:br/>
        <w:t xml:space="preserve">and yet have come to believe.” </w:t>
      </w:r>
      <w:r w:rsidRPr="00A12C24">
        <w:rPr>
          <w:color w:val="222222"/>
          <w:sz w:val="48"/>
          <w:szCs w:val="48"/>
        </w:rPr>
        <w:br/>
        <w:t xml:space="preserve">One: We have put away the festive trumpets, </w:t>
      </w:r>
      <w:r w:rsidRPr="00A12C24">
        <w:rPr>
          <w:color w:val="222222"/>
          <w:sz w:val="48"/>
          <w:szCs w:val="48"/>
        </w:rPr>
        <w:br/>
        <w:t xml:space="preserve">the fancy clothes, the chocolate bunnies of Easter Sunday. </w:t>
      </w:r>
      <w:r w:rsidRPr="00A12C24">
        <w:rPr>
          <w:color w:val="222222"/>
          <w:sz w:val="48"/>
          <w:szCs w:val="48"/>
        </w:rPr>
        <w:br/>
        <w:t xml:space="preserve">Must the message of Easter be put away for another year? </w:t>
      </w:r>
      <w:r w:rsidRPr="00A12C24">
        <w:rPr>
          <w:color w:val="222222"/>
          <w:sz w:val="48"/>
          <w:szCs w:val="48"/>
        </w:rPr>
        <w:br/>
      </w:r>
      <w:r w:rsidRPr="00A12C24">
        <w:rPr>
          <w:b/>
          <w:bCs/>
          <w:color w:val="222222"/>
          <w:sz w:val="48"/>
          <w:szCs w:val="48"/>
          <w:lang w:val="en-CA"/>
        </w:rPr>
        <w:t>All: “</w:t>
      </w:r>
      <w:r w:rsidRPr="00A12C24">
        <w:rPr>
          <w:b/>
          <w:bCs/>
          <w:color w:val="222222"/>
          <w:sz w:val="48"/>
          <w:szCs w:val="48"/>
        </w:rPr>
        <w:t xml:space="preserve">Blessed are those who have not seen </w:t>
      </w:r>
      <w:r w:rsidRPr="00A12C24">
        <w:rPr>
          <w:b/>
          <w:bCs/>
          <w:color w:val="222222"/>
          <w:sz w:val="48"/>
          <w:szCs w:val="48"/>
        </w:rPr>
        <w:br/>
        <w:t xml:space="preserve">and yet have come to believe.” </w:t>
      </w:r>
      <w:r w:rsidRPr="00A12C24">
        <w:rPr>
          <w:color w:val="222222"/>
          <w:sz w:val="48"/>
          <w:szCs w:val="48"/>
        </w:rPr>
        <w:br/>
        <w:t xml:space="preserve">One: We still seek the One who offers victory over death, </w:t>
      </w:r>
      <w:r w:rsidRPr="00A12C24">
        <w:rPr>
          <w:color w:val="222222"/>
          <w:sz w:val="48"/>
          <w:szCs w:val="48"/>
        </w:rPr>
        <w:br/>
        <w:t xml:space="preserve">whose love conquers evil. </w:t>
      </w:r>
    </w:p>
    <w:p w14:paraId="4485739D" w14:textId="7907450A" w:rsidR="0008229E" w:rsidRPr="00A12C24" w:rsidRDefault="0008229E" w:rsidP="0008229E">
      <w:pPr>
        <w:pStyle w:val="Default"/>
        <w:spacing w:before="0" w:line="240" w:lineRule="auto"/>
        <w:rPr>
          <w:b/>
          <w:bCs/>
          <w:color w:val="222222"/>
          <w:sz w:val="48"/>
          <w:szCs w:val="48"/>
        </w:rPr>
      </w:pPr>
      <w:r w:rsidRPr="00A12C24">
        <w:rPr>
          <w:b/>
          <w:bCs/>
          <w:color w:val="222222"/>
          <w:sz w:val="48"/>
          <w:szCs w:val="48"/>
        </w:rPr>
        <w:t>All:</w:t>
      </w:r>
      <w:r w:rsidRPr="00A12C24">
        <w:rPr>
          <w:rFonts w:cs="Times New Roman" w:hint="cs"/>
          <w:b/>
          <w:bCs/>
          <w:color w:val="222222"/>
          <w:sz w:val="48"/>
          <w:szCs w:val="48"/>
          <w:rtl/>
          <w:lang w:val="ar-SA"/>
        </w:rPr>
        <w:t xml:space="preserve"> </w:t>
      </w:r>
      <w:r w:rsidRPr="00A12C24">
        <w:rPr>
          <w:rFonts w:cs="Times New Roman"/>
          <w:b/>
          <w:bCs/>
          <w:color w:val="222222"/>
          <w:sz w:val="48"/>
          <w:szCs w:val="48"/>
          <w:rtl/>
          <w:lang w:val="ar-SA"/>
        </w:rPr>
        <w:t>“</w:t>
      </w:r>
      <w:r w:rsidRPr="00A12C24">
        <w:rPr>
          <w:b/>
          <w:bCs/>
          <w:color w:val="222222"/>
          <w:sz w:val="48"/>
          <w:szCs w:val="48"/>
        </w:rPr>
        <w:t xml:space="preserve">Blessed are those who have not seen </w:t>
      </w:r>
      <w:r w:rsidRPr="00A12C24">
        <w:rPr>
          <w:b/>
          <w:bCs/>
          <w:color w:val="222222"/>
          <w:sz w:val="48"/>
          <w:szCs w:val="48"/>
        </w:rPr>
        <w:br/>
        <w:t xml:space="preserve">and yet have come to believe.” </w:t>
      </w:r>
      <w:r w:rsidRPr="00A12C24">
        <w:rPr>
          <w:color w:val="222222"/>
          <w:sz w:val="48"/>
          <w:szCs w:val="48"/>
        </w:rPr>
        <w:br/>
        <w:t>One:</w:t>
      </w:r>
      <w:r w:rsidR="00C70ABF" w:rsidRPr="00A12C24">
        <w:rPr>
          <w:color w:val="222222"/>
          <w:sz w:val="48"/>
          <w:szCs w:val="48"/>
        </w:rPr>
        <w:t xml:space="preserve"> </w:t>
      </w:r>
      <w:r w:rsidRPr="00A12C24">
        <w:rPr>
          <w:color w:val="222222"/>
          <w:sz w:val="48"/>
          <w:szCs w:val="48"/>
        </w:rPr>
        <w:t xml:space="preserve">We gather to worship the risen Christ, </w:t>
      </w:r>
      <w:r w:rsidRPr="00A12C24">
        <w:rPr>
          <w:color w:val="222222"/>
          <w:sz w:val="48"/>
          <w:szCs w:val="48"/>
        </w:rPr>
        <w:br/>
        <w:t xml:space="preserve">who offers us new life. </w:t>
      </w:r>
      <w:r w:rsidRPr="00A12C24">
        <w:rPr>
          <w:color w:val="222222"/>
          <w:sz w:val="48"/>
          <w:szCs w:val="48"/>
        </w:rPr>
        <w:br/>
      </w:r>
      <w:r w:rsidR="00C70ABF" w:rsidRPr="00A12C24">
        <w:rPr>
          <w:b/>
          <w:bCs/>
          <w:color w:val="222222"/>
          <w:sz w:val="48"/>
          <w:szCs w:val="48"/>
          <w:lang w:val="en-CA"/>
        </w:rPr>
        <w:t>All: “</w:t>
      </w:r>
      <w:r w:rsidRPr="00A12C24">
        <w:rPr>
          <w:b/>
          <w:bCs/>
          <w:color w:val="222222"/>
          <w:sz w:val="48"/>
          <w:szCs w:val="48"/>
        </w:rPr>
        <w:t xml:space="preserve">Blessed are those who have not seen </w:t>
      </w:r>
      <w:r w:rsidRPr="00A12C24">
        <w:rPr>
          <w:b/>
          <w:bCs/>
          <w:color w:val="222222"/>
          <w:sz w:val="48"/>
          <w:szCs w:val="48"/>
        </w:rPr>
        <w:br/>
        <w:t>and yet have come to believe.”</w:t>
      </w:r>
    </w:p>
    <w:p w14:paraId="4EB12EC4" w14:textId="77777777" w:rsidR="0008229E" w:rsidRPr="00A12C24" w:rsidRDefault="0008229E" w:rsidP="0008229E">
      <w:pPr>
        <w:pStyle w:val="Default"/>
        <w:spacing w:before="0" w:line="240" w:lineRule="auto"/>
        <w:rPr>
          <w:color w:val="222222"/>
          <w:sz w:val="48"/>
          <w:szCs w:val="48"/>
        </w:rPr>
      </w:pPr>
    </w:p>
    <w:p w14:paraId="7E5C0225" w14:textId="77777777" w:rsidR="0008229E" w:rsidRPr="00A12C24" w:rsidRDefault="0008229E" w:rsidP="0008229E">
      <w:pPr>
        <w:pStyle w:val="Default"/>
        <w:spacing w:before="0" w:line="240" w:lineRule="auto"/>
        <w:jc w:val="both"/>
        <w:rPr>
          <w:b/>
          <w:bCs/>
          <w:color w:val="404040"/>
          <w:sz w:val="48"/>
          <w:szCs w:val="48"/>
          <w:u w:color="404040"/>
          <w:shd w:val="clear" w:color="auto" w:fill="FFFFFF"/>
          <w14:textOutline w14:w="12700" w14:cap="flat" w14:cmpd="sng" w14:algn="ctr">
            <w14:noFill/>
            <w14:prstDash w14:val="solid"/>
            <w14:miter w14:lim="400000"/>
          </w14:textOutline>
        </w:rPr>
      </w:pPr>
      <w:r w:rsidRPr="00A12C24">
        <w:rPr>
          <w:b/>
          <w:bCs/>
          <w:color w:val="404040"/>
          <w:sz w:val="48"/>
          <w:szCs w:val="48"/>
          <w:u w:color="404040"/>
          <w:shd w:val="clear" w:color="auto" w:fill="FFFFFF"/>
          <w14:textOutline w14:w="12700" w14:cap="flat" w14:cmpd="sng" w14:algn="ctr">
            <w14:noFill/>
            <w14:prstDash w14:val="solid"/>
            <w14:miter w14:lim="400000"/>
          </w14:textOutline>
        </w:rPr>
        <w:t xml:space="preserve">Gathering Hymn - I was There to Hear Your </w:t>
      </w:r>
      <w:proofErr w:type="spellStart"/>
      <w:r w:rsidRPr="00A12C24">
        <w:rPr>
          <w:b/>
          <w:bCs/>
          <w:color w:val="404040"/>
          <w:sz w:val="48"/>
          <w:szCs w:val="48"/>
          <w:u w:color="404040"/>
          <w:shd w:val="clear" w:color="auto" w:fill="FFFFFF"/>
          <w14:textOutline w14:w="12700" w14:cap="flat" w14:cmpd="sng" w14:algn="ctr">
            <w14:noFill/>
            <w14:prstDash w14:val="solid"/>
            <w14:miter w14:lim="400000"/>
          </w14:textOutline>
        </w:rPr>
        <w:t>Borning</w:t>
      </w:r>
      <w:proofErr w:type="spellEnd"/>
      <w:r w:rsidRPr="00A12C24">
        <w:rPr>
          <w:b/>
          <w:bCs/>
          <w:color w:val="404040"/>
          <w:sz w:val="48"/>
          <w:szCs w:val="48"/>
          <w:u w:color="404040"/>
          <w:shd w:val="clear" w:color="auto" w:fill="FFFFFF"/>
          <w14:textOutline w14:w="12700" w14:cap="flat" w14:cmpd="sng" w14:algn="ctr">
            <w14:noFill/>
            <w14:prstDash w14:val="solid"/>
            <w14:miter w14:lim="400000"/>
          </w14:textOutline>
        </w:rPr>
        <w:t xml:space="preserve"> Cry - 644</w:t>
      </w:r>
    </w:p>
    <w:p w14:paraId="2ACB49B1" w14:textId="77777777" w:rsidR="0008229E" w:rsidRPr="00A12C24" w:rsidRDefault="0008229E" w:rsidP="0008229E">
      <w:pPr>
        <w:pStyle w:val="Default"/>
        <w:spacing w:before="0" w:line="240" w:lineRule="auto"/>
        <w:jc w:val="both"/>
        <w:rPr>
          <w:b/>
          <w:bCs/>
          <w:color w:val="404040"/>
          <w:sz w:val="48"/>
          <w:szCs w:val="48"/>
          <w:u w:color="404040"/>
          <w:shd w:val="clear" w:color="auto" w:fill="FFFFFF"/>
          <w14:textOutline w14:w="12700" w14:cap="flat" w14:cmpd="sng" w14:algn="ctr">
            <w14:noFill/>
            <w14:prstDash w14:val="solid"/>
            <w14:miter w14:lim="400000"/>
          </w14:textOutline>
        </w:rPr>
      </w:pPr>
    </w:p>
    <w:p w14:paraId="53D6D5B4" w14:textId="77777777" w:rsidR="0008229E" w:rsidRPr="00A12C24" w:rsidRDefault="0008229E" w:rsidP="0008229E">
      <w:pPr>
        <w:pStyle w:val="Body"/>
        <w:rPr>
          <w:b/>
          <w:bCs/>
          <w:color w:val="404040"/>
          <w:sz w:val="48"/>
          <w:szCs w:val="48"/>
          <w:u w:color="404040"/>
          <w:shd w:val="clear" w:color="auto" w:fill="FFFFFF"/>
        </w:rPr>
      </w:pPr>
      <w:r w:rsidRPr="00A12C24">
        <w:rPr>
          <w:b/>
          <w:bCs/>
          <w:color w:val="404040"/>
          <w:sz w:val="48"/>
          <w:szCs w:val="48"/>
          <w:u w:color="404040"/>
          <w:shd w:val="clear" w:color="auto" w:fill="FFFFFF"/>
          <w:lang w:val="en-US"/>
        </w:rPr>
        <w:t xml:space="preserve">Prayer of Confession - </w:t>
      </w:r>
    </w:p>
    <w:p w14:paraId="3DECD4AA" w14:textId="77777777" w:rsidR="0008229E" w:rsidRPr="00A12C24" w:rsidRDefault="0008229E" w:rsidP="0008229E">
      <w:pPr>
        <w:pStyle w:val="Default"/>
        <w:spacing w:before="0" w:line="240" w:lineRule="auto"/>
        <w:rPr>
          <w:b/>
          <w:bCs/>
          <w:color w:val="404040"/>
          <w:sz w:val="48"/>
          <w:szCs w:val="48"/>
          <w:u w:color="404040"/>
          <w:shd w:val="clear" w:color="auto" w:fill="FFFFFF"/>
        </w:rPr>
      </w:pPr>
      <w:r w:rsidRPr="00A12C24">
        <w:rPr>
          <w:b/>
          <w:bCs/>
          <w:color w:val="404040"/>
          <w:sz w:val="48"/>
          <w:szCs w:val="48"/>
          <w:u w:color="404040"/>
          <w:shd w:val="clear" w:color="auto" w:fill="FFFFFF"/>
        </w:rPr>
        <w:t>Words of Assurance (1 John 1–2)</w:t>
      </w:r>
    </w:p>
    <w:p w14:paraId="1286B098" w14:textId="77777777" w:rsidR="003112DC" w:rsidRPr="00A12C24" w:rsidRDefault="003112DC" w:rsidP="0008229E">
      <w:pPr>
        <w:pStyle w:val="Body"/>
        <w:rPr>
          <w:b/>
          <w:bCs/>
          <w:color w:val="404040"/>
          <w:sz w:val="48"/>
          <w:szCs w:val="48"/>
          <w:u w:color="404040"/>
          <w:shd w:val="clear" w:color="auto" w:fill="FFFFFF"/>
          <w:lang w:val="en-US"/>
        </w:rPr>
      </w:pPr>
    </w:p>
    <w:p w14:paraId="15B4E393" w14:textId="578B3540" w:rsidR="003112DC" w:rsidRPr="00A12C24" w:rsidRDefault="0008229E" w:rsidP="0008229E">
      <w:pPr>
        <w:pStyle w:val="Body"/>
        <w:rPr>
          <w:rFonts w:ascii="Arial Narrow" w:hAnsi="Arial Narrow"/>
          <w:b/>
          <w:bCs/>
          <w:color w:val="404040"/>
          <w:sz w:val="48"/>
          <w:szCs w:val="48"/>
          <w:u w:color="404040"/>
          <w:shd w:val="clear" w:color="auto" w:fill="FFFFFF"/>
          <w:lang w:val="en-US"/>
        </w:rPr>
      </w:pPr>
      <w:r w:rsidRPr="00A12C24">
        <w:rPr>
          <w:rFonts w:ascii="Arial Narrow" w:hAnsi="Arial Narrow"/>
          <w:b/>
          <w:bCs/>
          <w:color w:val="404040"/>
          <w:sz w:val="48"/>
          <w:szCs w:val="48"/>
          <w:u w:color="404040"/>
          <w:shd w:val="clear" w:color="auto" w:fill="FFFFFF"/>
          <w:lang w:val="en-US"/>
        </w:rPr>
        <w:lastRenderedPageBreak/>
        <w:t>Celebrating Holy Baptism</w:t>
      </w:r>
      <w:r w:rsidR="003112DC" w:rsidRPr="00A12C24">
        <w:rPr>
          <w:rFonts w:ascii="Arial Narrow" w:hAnsi="Arial Narrow"/>
          <w:b/>
          <w:bCs/>
          <w:color w:val="404040"/>
          <w:sz w:val="48"/>
          <w:szCs w:val="48"/>
          <w:u w:color="404040"/>
          <w:shd w:val="clear" w:color="auto" w:fill="FFFFFF"/>
          <w:lang w:val="en-US"/>
        </w:rPr>
        <w:t xml:space="preserve"> of James Edward Felton</w:t>
      </w:r>
    </w:p>
    <w:p w14:paraId="4A0C6EF2" w14:textId="48CDAEBA" w:rsidR="0008229E" w:rsidRPr="00A12C24" w:rsidRDefault="003112DC" w:rsidP="0008229E">
      <w:pPr>
        <w:pStyle w:val="Body"/>
        <w:rPr>
          <w:rFonts w:ascii="Arial Narrow" w:hAnsi="Arial Narrow"/>
          <w:b/>
          <w:bCs/>
          <w:color w:val="404040"/>
          <w:sz w:val="48"/>
          <w:szCs w:val="48"/>
          <w:u w:color="404040"/>
          <w:shd w:val="clear" w:color="auto" w:fill="FFFFFF"/>
        </w:rPr>
      </w:pPr>
      <w:r w:rsidRPr="00A12C24">
        <w:rPr>
          <w:rFonts w:ascii="Arial Narrow" w:hAnsi="Arial Narrow"/>
          <w:b/>
          <w:bCs/>
          <w:color w:val="404040"/>
          <w:sz w:val="48"/>
          <w:szCs w:val="48"/>
          <w:u w:color="404040"/>
          <w:shd w:val="clear" w:color="auto" w:fill="FFFFFF"/>
          <w:lang w:val="en-US"/>
        </w:rPr>
        <w:t>(Please see insert)</w:t>
      </w:r>
    </w:p>
    <w:p w14:paraId="5A091A7F" w14:textId="77777777" w:rsidR="0008229E" w:rsidRPr="00A12C24" w:rsidRDefault="0008229E" w:rsidP="0008229E">
      <w:pPr>
        <w:pStyle w:val="Body"/>
        <w:rPr>
          <w:rFonts w:ascii="Arial Narrow" w:hAnsi="Arial Narrow"/>
          <w:b/>
          <w:bCs/>
          <w:color w:val="404040"/>
          <w:sz w:val="48"/>
          <w:szCs w:val="48"/>
          <w:u w:color="404040"/>
          <w:shd w:val="clear" w:color="auto" w:fill="FFFFFF"/>
        </w:rPr>
      </w:pPr>
      <w:r w:rsidRPr="00A12C24">
        <w:rPr>
          <w:rFonts w:ascii="Arial Narrow" w:hAnsi="Arial Narrow"/>
          <w:b/>
          <w:bCs/>
          <w:color w:val="404040"/>
          <w:sz w:val="48"/>
          <w:szCs w:val="48"/>
          <w:u w:color="404040"/>
          <w:shd w:val="clear" w:color="auto" w:fill="FFFFFF"/>
        </w:rPr>
        <w:tab/>
        <w:t>Presentation and Introduction</w:t>
      </w:r>
    </w:p>
    <w:p w14:paraId="2A4A5926" w14:textId="77777777" w:rsidR="0008229E" w:rsidRPr="00A12C24" w:rsidRDefault="0008229E" w:rsidP="0008229E">
      <w:pPr>
        <w:pStyle w:val="Body"/>
        <w:rPr>
          <w:rFonts w:ascii="Arial Narrow" w:hAnsi="Arial Narrow"/>
          <w:b/>
          <w:bCs/>
          <w:color w:val="404040"/>
          <w:sz w:val="48"/>
          <w:szCs w:val="48"/>
          <w:u w:color="404040"/>
          <w:shd w:val="clear" w:color="auto" w:fill="FFFFFF"/>
        </w:rPr>
      </w:pPr>
      <w:r w:rsidRPr="00A12C24">
        <w:rPr>
          <w:rFonts w:ascii="Arial Narrow" w:hAnsi="Arial Narrow"/>
          <w:b/>
          <w:bCs/>
          <w:color w:val="404040"/>
          <w:sz w:val="48"/>
          <w:szCs w:val="48"/>
          <w:u w:color="404040"/>
          <w:shd w:val="clear" w:color="auto" w:fill="FFFFFF"/>
        </w:rPr>
        <w:tab/>
        <w:t>Congregational Commitment</w:t>
      </w:r>
    </w:p>
    <w:p w14:paraId="014AC693" w14:textId="77777777" w:rsidR="0008229E" w:rsidRPr="00A12C24" w:rsidRDefault="0008229E" w:rsidP="0008229E">
      <w:pPr>
        <w:pStyle w:val="Body"/>
        <w:rPr>
          <w:rFonts w:ascii="Arial Narrow" w:hAnsi="Arial Narrow"/>
          <w:b/>
          <w:bCs/>
          <w:color w:val="404040"/>
          <w:sz w:val="48"/>
          <w:szCs w:val="48"/>
          <w:u w:color="404040"/>
          <w:shd w:val="clear" w:color="auto" w:fill="FFFFFF"/>
        </w:rPr>
      </w:pPr>
      <w:r w:rsidRPr="00A12C24">
        <w:rPr>
          <w:rFonts w:ascii="Arial Narrow" w:hAnsi="Arial Narrow"/>
          <w:b/>
          <w:bCs/>
          <w:color w:val="404040"/>
          <w:sz w:val="48"/>
          <w:szCs w:val="48"/>
          <w:u w:color="404040"/>
          <w:shd w:val="clear" w:color="auto" w:fill="FFFFFF"/>
        </w:rPr>
        <w:tab/>
        <w:t>Profession of Faith</w:t>
      </w:r>
    </w:p>
    <w:p w14:paraId="2CB0989F" w14:textId="77777777" w:rsidR="0008229E" w:rsidRPr="00A12C24" w:rsidRDefault="0008229E" w:rsidP="0008229E">
      <w:pPr>
        <w:pStyle w:val="Body"/>
        <w:rPr>
          <w:rFonts w:ascii="Arial Narrow" w:hAnsi="Arial Narrow"/>
          <w:b/>
          <w:bCs/>
          <w:color w:val="404040"/>
          <w:sz w:val="48"/>
          <w:szCs w:val="48"/>
          <w:u w:color="404040"/>
          <w:shd w:val="clear" w:color="auto" w:fill="FFFFFF"/>
        </w:rPr>
      </w:pPr>
      <w:r w:rsidRPr="00A12C24">
        <w:rPr>
          <w:rFonts w:ascii="Arial Narrow" w:hAnsi="Arial Narrow"/>
          <w:b/>
          <w:bCs/>
          <w:color w:val="404040"/>
          <w:sz w:val="48"/>
          <w:szCs w:val="48"/>
          <w:u w:color="404040"/>
          <w:shd w:val="clear" w:color="auto" w:fill="FFFFFF"/>
        </w:rPr>
        <w:tab/>
        <w:t>Prayer of Thanksgiving and Pouring of the Water</w:t>
      </w:r>
    </w:p>
    <w:p w14:paraId="0DDBCD7A" w14:textId="77777777" w:rsidR="0008229E" w:rsidRPr="00A12C24" w:rsidRDefault="0008229E" w:rsidP="0008229E">
      <w:pPr>
        <w:pStyle w:val="Body"/>
        <w:rPr>
          <w:rFonts w:ascii="Arial Narrow" w:hAnsi="Arial Narrow"/>
          <w:b/>
          <w:bCs/>
          <w:color w:val="404040"/>
          <w:sz w:val="48"/>
          <w:szCs w:val="48"/>
          <w:u w:color="404040"/>
          <w:shd w:val="clear" w:color="auto" w:fill="FFFFFF"/>
        </w:rPr>
      </w:pPr>
      <w:r w:rsidRPr="00A12C24">
        <w:rPr>
          <w:rFonts w:ascii="Arial Narrow" w:hAnsi="Arial Narrow"/>
          <w:b/>
          <w:bCs/>
          <w:color w:val="404040"/>
          <w:sz w:val="48"/>
          <w:szCs w:val="48"/>
          <w:u w:color="404040"/>
          <w:shd w:val="clear" w:color="auto" w:fill="FFFFFF"/>
        </w:rPr>
        <w:tab/>
        <w:t>The Baptism</w:t>
      </w:r>
    </w:p>
    <w:p w14:paraId="44668BC3" w14:textId="77777777" w:rsidR="0008229E" w:rsidRPr="00A12C24" w:rsidRDefault="0008229E" w:rsidP="0008229E">
      <w:pPr>
        <w:pStyle w:val="Body"/>
        <w:rPr>
          <w:rFonts w:ascii="Arial Narrow" w:hAnsi="Arial Narrow"/>
          <w:b/>
          <w:bCs/>
          <w:color w:val="404040"/>
          <w:sz w:val="48"/>
          <w:szCs w:val="48"/>
          <w:u w:color="404040"/>
          <w:shd w:val="clear" w:color="auto" w:fill="FFFFFF"/>
        </w:rPr>
      </w:pPr>
      <w:r w:rsidRPr="00A12C24">
        <w:rPr>
          <w:rFonts w:ascii="Arial Narrow" w:hAnsi="Arial Narrow"/>
          <w:b/>
          <w:bCs/>
          <w:color w:val="404040"/>
          <w:sz w:val="48"/>
          <w:szCs w:val="48"/>
          <w:u w:color="404040"/>
          <w:shd w:val="clear" w:color="auto" w:fill="FFFFFF"/>
        </w:rPr>
        <w:tab/>
        <w:t>Welcome</w:t>
      </w:r>
    </w:p>
    <w:p w14:paraId="2D0C9025" w14:textId="77777777" w:rsidR="0008229E" w:rsidRPr="00A12C24" w:rsidRDefault="0008229E" w:rsidP="0008229E">
      <w:pPr>
        <w:pStyle w:val="Body"/>
        <w:rPr>
          <w:rFonts w:ascii="Arial Narrow" w:hAnsi="Arial Narrow"/>
          <w:b/>
          <w:bCs/>
          <w:color w:val="404040"/>
          <w:sz w:val="48"/>
          <w:szCs w:val="48"/>
          <w:u w:color="404040"/>
          <w:shd w:val="clear" w:color="auto" w:fill="FFFFFF"/>
        </w:rPr>
      </w:pPr>
      <w:r w:rsidRPr="00A12C24">
        <w:rPr>
          <w:rFonts w:ascii="Arial Narrow" w:hAnsi="Arial Narrow"/>
          <w:b/>
          <w:bCs/>
          <w:color w:val="404040"/>
          <w:sz w:val="48"/>
          <w:szCs w:val="48"/>
          <w:u w:color="404040"/>
          <w:shd w:val="clear" w:color="auto" w:fill="FFFFFF"/>
        </w:rPr>
        <w:tab/>
        <w:t>Prayer and Blessing</w:t>
      </w:r>
    </w:p>
    <w:p w14:paraId="5602A492" w14:textId="77777777" w:rsidR="0008229E" w:rsidRPr="00A12C24" w:rsidRDefault="0008229E" w:rsidP="0008229E">
      <w:pPr>
        <w:pStyle w:val="Body"/>
        <w:rPr>
          <w:b/>
          <w:bCs/>
          <w:color w:val="404040"/>
          <w:sz w:val="48"/>
          <w:szCs w:val="48"/>
          <w:u w:color="404040"/>
          <w:shd w:val="clear" w:color="auto" w:fill="FFFFFF"/>
        </w:rPr>
      </w:pPr>
    </w:p>
    <w:p w14:paraId="3E7059AB" w14:textId="77777777" w:rsidR="0008229E" w:rsidRPr="00A12C24" w:rsidRDefault="0008229E" w:rsidP="0008229E">
      <w:pPr>
        <w:pStyle w:val="Default"/>
        <w:spacing w:before="0" w:after="240" w:line="240" w:lineRule="auto"/>
        <w:jc w:val="both"/>
        <w:rPr>
          <w:sz w:val="48"/>
          <w:szCs w:val="48"/>
          <w:u w:color="000000"/>
          <w:lang w:val="fr-CA"/>
          <w14:textOutline w14:w="12700" w14:cap="flat" w14:cmpd="sng" w14:algn="ctr">
            <w14:noFill/>
            <w14:prstDash w14:val="solid"/>
            <w14:miter w14:lim="400000"/>
          </w14:textOutline>
        </w:rPr>
      </w:pPr>
      <w:proofErr w:type="spellStart"/>
      <w:r w:rsidRPr="00A12C24">
        <w:rPr>
          <w:b/>
          <w:bCs/>
          <w:color w:val="404040"/>
          <w:sz w:val="48"/>
          <w:szCs w:val="48"/>
          <w:u w:color="404040"/>
          <w:shd w:val="clear" w:color="auto" w:fill="FFFFFF"/>
          <w:lang w:val="fr-CA"/>
          <w14:textOutline w14:w="12700" w14:cap="flat" w14:cmpd="sng" w14:algn="ctr">
            <w14:noFill/>
            <w14:prstDash w14:val="solid"/>
            <w14:miter w14:lim="400000"/>
          </w14:textOutline>
        </w:rPr>
        <w:t>Hymn</w:t>
      </w:r>
      <w:proofErr w:type="spellEnd"/>
      <w:r w:rsidRPr="00A12C24">
        <w:rPr>
          <w:b/>
          <w:bCs/>
          <w:color w:val="404040"/>
          <w:sz w:val="48"/>
          <w:szCs w:val="48"/>
          <w:u w:color="404040"/>
          <w:shd w:val="clear" w:color="auto" w:fill="FFFFFF"/>
          <w:lang w:val="fr-CA"/>
          <w14:textOutline w14:w="12700" w14:cap="flat" w14:cmpd="sng" w14:algn="ctr">
            <w14:noFill/>
            <w14:prstDash w14:val="solid"/>
            <w14:miter w14:lim="400000"/>
          </w14:textOutline>
        </w:rPr>
        <w:t xml:space="preserve"> - </w:t>
      </w:r>
      <w:proofErr w:type="spellStart"/>
      <w:r w:rsidRPr="00A12C24">
        <w:rPr>
          <w:b/>
          <w:bCs/>
          <w:color w:val="404040"/>
          <w:sz w:val="48"/>
          <w:szCs w:val="48"/>
          <w:u w:color="404040"/>
          <w:shd w:val="clear" w:color="auto" w:fill="FFFFFF"/>
          <w:lang w:val="fr-CA"/>
          <w14:textOutline w14:w="12700" w14:cap="flat" w14:cmpd="sng" w14:algn="ctr">
            <w14:noFill/>
            <w14:prstDash w14:val="solid"/>
            <w14:miter w14:lim="400000"/>
          </w14:textOutline>
        </w:rPr>
        <w:t>Jesus</w:t>
      </w:r>
      <w:proofErr w:type="spellEnd"/>
      <w:r w:rsidRPr="00A12C24">
        <w:rPr>
          <w:b/>
          <w:bCs/>
          <w:color w:val="404040"/>
          <w:sz w:val="48"/>
          <w:szCs w:val="48"/>
          <w:u w:color="404040"/>
          <w:shd w:val="clear" w:color="auto" w:fill="FFFFFF"/>
          <w:lang w:val="fr-CA"/>
          <w14:textOutline w14:w="12700" w14:cap="flat" w14:cmpd="sng" w14:algn="ctr">
            <w14:noFill/>
            <w14:prstDash w14:val="solid"/>
            <w14:miter w14:lim="400000"/>
          </w14:textOutline>
        </w:rPr>
        <w:t xml:space="preserve"> Loves Me VU 365</w:t>
      </w:r>
    </w:p>
    <w:p w14:paraId="772CCCC9" w14:textId="77777777" w:rsidR="0008229E" w:rsidRPr="00A12C24" w:rsidRDefault="0008229E" w:rsidP="0008229E">
      <w:pPr>
        <w:pStyle w:val="Default"/>
        <w:spacing w:before="0" w:line="240" w:lineRule="auto"/>
        <w:jc w:val="center"/>
        <w:rPr>
          <w:b/>
          <w:bCs/>
          <w:sz w:val="48"/>
          <w:szCs w:val="48"/>
          <w:u w:val="single" w:color="212121"/>
          <w:shd w:val="clear" w:color="auto" w:fill="FFFFFF"/>
          <w14:textOutline w14:w="12700" w14:cap="flat" w14:cmpd="sng" w14:algn="ctr">
            <w14:noFill/>
            <w14:prstDash w14:val="solid"/>
            <w14:miter w14:lim="400000"/>
          </w14:textOutline>
        </w:rPr>
      </w:pPr>
      <w:r w:rsidRPr="00A12C24">
        <w:rPr>
          <w:b/>
          <w:bCs/>
          <w:sz w:val="48"/>
          <w:szCs w:val="48"/>
          <w:u w:val="single" w:color="212121"/>
          <w:shd w:val="clear" w:color="auto" w:fill="FFFFFF"/>
          <w:lang w:val="de-DE"/>
          <w14:textOutline w14:w="12700" w14:cap="flat" w14:cmpd="sng" w14:algn="ctr">
            <w14:noFill/>
            <w14:prstDash w14:val="solid"/>
            <w14:miter w14:lim="400000"/>
          </w14:textOutline>
        </w:rPr>
        <w:t>WE LISTEN FOR GOD</w:t>
      </w:r>
      <w:r w:rsidRPr="00A12C24">
        <w:rPr>
          <w:b/>
          <w:bCs/>
          <w:sz w:val="48"/>
          <w:szCs w:val="48"/>
          <w:u w:val="single" w:color="212121"/>
          <w:shd w:val="clear" w:color="auto" w:fill="FFFFFF"/>
          <w14:textOutline w14:w="12700" w14:cap="flat" w14:cmpd="sng" w14:algn="ctr">
            <w14:noFill/>
            <w14:prstDash w14:val="solid"/>
            <w14:miter w14:lim="400000"/>
          </w14:textOutline>
        </w:rPr>
        <w:t>’</w:t>
      </w:r>
      <w:r w:rsidRPr="00A12C24">
        <w:rPr>
          <w:b/>
          <w:bCs/>
          <w:sz w:val="48"/>
          <w:szCs w:val="48"/>
          <w:u w:val="single" w:color="212121"/>
          <w:shd w:val="clear" w:color="auto" w:fill="FFFFFF"/>
          <w:lang w:val="de-DE"/>
          <w14:textOutline w14:w="12700" w14:cap="flat" w14:cmpd="sng" w14:algn="ctr">
            <w14:noFill/>
            <w14:prstDash w14:val="solid"/>
            <w14:miter w14:lim="400000"/>
          </w14:textOutline>
        </w:rPr>
        <w:t>S WORD</w:t>
      </w:r>
    </w:p>
    <w:p w14:paraId="0CB928CB" w14:textId="77777777" w:rsidR="0008229E" w:rsidRPr="00A12C24" w:rsidRDefault="0008229E" w:rsidP="0008229E">
      <w:pPr>
        <w:pStyle w:val="Default"/>
        <w:spacing w:before="0" w:line="240" w:lineRule="auto"/>
        <w:jc w:val="both"/>
        <w:rPr>
          <w:b/>
          <w:bCs/>
          <w:sz w:val="48"/>
          <w:szCs w:val="48"/>
          <w:u w:val="single" w:color="212121"/>
          <w:shd w:val="clear" w:color="auto" w:fill="FFFFFF"/>
          <w14:textOutline w14:w="12700" w14:cap="flat" w14:cmpd="sng" w14:algn="ctr">
            <w14:noFill/>
            <w14:prstDash w14:val="solid"/>
            <w14:miter w14:lim="400000"/>
          </w14:textOutline>
        </w:rPr>
      </w:pPr>
    </w:p>
    <w:p w14:paraId="365EAB45" w14:textId="77777777" w:rsidR="0008229E" w:rsidRPr="00A12C24" w:rsidRDefault="0008229E" w:rsidP="0008229E">
      <w:pPr>
        <w:pStyle w:val="Default"/>
        <w:spacing w:before="0" w:line="240" w:lineRule="auto"/>
        <w:jc w:val="both"/>
        <w:rPr>
          <w:b/>
          <w:bCs/>
          <w:color w:val="222222"/>
          <w:sz w:val="48"/>
          <w:szCs w:val="48"/>
          <w:u w:color="212121"/>
          <w:shd w:val="clear" w:color="auto" w:fill="FFFFFF"/>
          <w:lang w:val="de-DE"/>
          <w14:textOutline w14:w="12700" w14:cap="flat" w14:cmpd="sng" w14:algn="ctr">
            <w14:noFill/>
            <w14:prstDash w14:val="solid"/>
            <w14:miter w14:lim="400000"/>
          </w14:textOutline>
        </w:rPr>
      </w:pPr>
      <w:r w:rsidRPr="00A12C24">
        <w:rPr>
          <w:b/>
          <w:bCs/>
          <w:color w:val="222222"/>
          <w:sz w:val="48"/>
          <w:szCs w:val="48"/>
          <w:u w:color="212121"/>
          <w:shd w:val="clear" w:color="auto" w:fill="FFFFFF"/>
          <w:lang w:val="de-DE"/>
          <w14:textOutline w14:w="12700" w14:cap="flat" w14:cmpd="sng" w14:algn="ctr">
            <w14:noFill/>
            <w14:prstDash w14:val="solid"/>
            <w14:miter w14:lim="400000"/>
          </w14:textOutline>
        </w:rPr>
        <w:t>Scripture Reading -</w:t>
      </w:r>
      <w:r w:rsidRPr="00A12C24">
        <w:rPr>
          <w:b/>
          <w:bCs/>
          <w:color w:val="222222"/>
          <w:sz w:val="48"/>
          <w:szCs w:val="48"/>
          <w:u w:color="212121"/>
          <w:shd w:val="clear" w:color="auto" w:fill="FFFFFF"/>
          <w14:textOutline w14:w="12700" w14:cap="flat" w14:cmpd="sng" w14:algn="ctr">
            <w14:noFill/>
            <w14:prstDash w14:val="solid"/>
            <w14:miter w14:lim="400000"/>
          </w14:textOutline>
        </w:rPr>
        <w:t xml:space="preserve"> John 20: 19-31</w:t>
      </w:r>
    </w:p>
    <w:p w14:paraId="0AFC43BA" w14:textId="77777777" w:rsidR="0008229E" w:rsidRPr="00A12C24" w:rsidRDefault="0008229E" w:rsidP="0008229E">
      <w:pPr>
        <w:pStyle w:val="Default"/>
        <w:spacing w:before="0" w:line="240" w:lineRule="auto"/>
        <w:jc w:val="both"/>
        <w:rPr>
          <w:b/>
          <w:bCs/>
          <w:color w:val="222222"/>
          <w:sz w:val="48"/>
          <w:szCs w:val="48"/>
          <w:u w:color="212121"/>
          <w:shd w:val="clear" w:color="auto" w:fill="FFFFFF"/>
          <w:lang w:val="de-DE"/>
          <w14:textOutline w14:w="12700" w14:cap="flat" w14:cmpd="sng" w14:algn="ctr">
            <w14:noFill/>
            <w14:prstDash w14:val="solid"/>
            <w14:miter w14:lim="400000"/>
          </w14:textOutline>
        </w:rPr>
      </w:pPr>
      <w:r w:rsidRPr="00A12C24">
        <w:rPr>
          <w:b/>
          <w:bCs/>
          <w:color w:val="222222"/>
          <w:sz w:val="48"/>
          <w:szCs w:val="48"/>
          <w:u w:color="212121"/>
          <w:shd w:val="clear" w:color="auto" w:fill="FFFFFF"/>
          <w:lang w:val="de-DE"/>
          <w14:textOutline w14:w="12700" w14:cap="flat" w14:cmpd="sng" w14:algn="ctr">
            <w14:noFill/>
            <w14:prstDash w14:val="solid"/>
            <w14:miter w14:lim="400000"/>
          </w14:textOutline>
        </w:rPr>
        <w:t>Meditation -</w:t>
      </w:r>
      <w:r w:rsidRPr="00A12C24">
        <w:rPr>
          <w:b/>
          <w:bCs/>
          <w:color w:val="222222"/>
          <w:sz w:val="48"/>
          <w:szCs w:val="48"/>
          <w:u w:color="212121"/>
          <w:shd w:val="clear" w:color="auto" w:fill="FFFFFF"/>
          <w14:textOutline w14:w="12700" w14:cap="flat" w14:cmpd="sng" w14:algn="ctr">
            <w14:noFill/>
            <w14:prstDash w14:val="solid"/>
            <w14:miter w14:lim="400000"/>
          </w14:textOutline>
        </w:rPr>
        <w:t xml:space="preserve"> </w:t>
      </w:r>
      <w:r w:rsidRPr="00A12C24">
        <w:rPr>
          <w:rFonts w:ascii="MV Boli" w:hAnsi="MV Boli" w:cs="MV Boli"/>
          <w:b/>
          <w:bCs/>
          <w:color w:val="222222"/>
          <w:sz w:val="48"/>
          <w:szCs w:val="48"/>
          <w:u w:color="212121"/>
          <w:shd w:val="clear" w:color="auto" w:fill="FFFFFF"/>
          <w14:textOutline w14:w="12700" w14:cap="flat" w14:cmpd="sng" w14:algn="ctr">
            <w14:noFill/>
            <w14:prstDash w14:val="solid"/>
            <w14:miter w14:lim="400000"/>
          </w14:textOutline>
        </w:rPr>
        <w:t>The Road Beyond Easter</w:t>
      </w:r>
      <w:r w:rsidRPr="00A12C24">
        <w:rPr>
          <w:b/>
          <w:bCs/>
          <w:color w:val="222222"/>
          <w:sz w:val="48"/>
          <w:szCs w:val="48"/>
          <w:u w:color="212121"/>
          <w:shd w:val="clear" w:color="auto" w:fill="FFFFFF"/>
          <w14:textOutline w14:w="12700" w14:cap="flat" w14:cmpd="sng" w14:algn="ctr">
            <w14:noFill/>
            <w14:prstDash w14:val="solid"/>
            <w14:miter w14:lim="400000"/>
          </w14:textOutline>
        </w:rPr>
        <w:t xml:space="preserve"> </w:t>
      </w:r>
    </w:p>
    <w:p w14:paraId="5A703128" w14:textId="77777777" w:rsidR="0008229E" w:rsidRPr="00A12C24" w:rsidRDefault="0008229E" w:rsidP="0008229E">
      <w:pPr>
        <w:pStyle w:val="Default"/>
        <w:spacing w:before="0" w:line="240" w:lineRule="auto"/>
        <w:jc w:val="both"/>
        <w:rPr>
          <w:b/>
          <w:bCs/>
          <w:color w:val="222222"/>
          <w:sz w:val="48"/>
          <w:szCs w:val="48"/>
          <w:u w:color="212121"/>
          <w:shd w:val="clear" w:color="auto" w:fill="FFFFFF"/>
          <w:lang w:val="de-DE"/>
          <w14:textOutline w14:w="12700" w14:cap="flat" w14:cmpd="sng" w14:algn="ctr">
            <w14:noFill/>
            <w14:prstDash w14:val="solid"/>
            <w14:miter w14:lim="400000"/>
          </w14:textOutline>
        </w:rPr>
      </w:pPr>
      <w:r w:rsidRPr="00A12C24">
        <w:rPr>
          <w:b/>
          <w:bCs/>
          <w:color w:val="222222"/>
          <w:sz w:val="48"/>
          <w:szCs w:val="48"/>
          <w:u w:color="212121"/>
          <w:shd w:val="clear" w:color="auto" w:fill="FFFFFF"/>
          <w:lang w:val="de-DE"/>
          <w14:textOutline w14:w="12700" w14:cap="flat" w14:cmpd="sng" w14:algn="ctr">
            <w14:noFill/>
            <w14:prstDash w14:val="solid"/>
            <w14:miter w14:lim="400000"/>
          </w14:textOutline>
        </w:rPr>
        <w:t>Hymn -</w:t>
      </w:r>
      <w:r w:rsidRPr="00A12C24">
        <w:rPr>
          <w:b/>
          <w:bCs/>
          <w:color w:val="222222"/>
          <w:sz w:val="48"/>
          <w:szCs w:val="48"/>
          <w:u w:color="212121"/>
          <w:shd w:val="clear" w:color="auto" w:fill="FFFFFF"/>
          <w14:textOutline w14:w="12700" w14:cap="flat" w14:cmpd="sng" w14:algn="ctr">
            <w14:noFill/>
            <w14:prstDash w14:val="solid"/>
            <w14:miter w14:lim="400000"/>
          </w14:textOutline>
        </w:rPr>
        <w:t xml:space="preserve"> Amazing Grace VU 266</w:t>
      </w:r>
    </w:p>
    <w:p w14:paraId="1D1ABDB9" w14:textId="77777777" w:rsidR="0008229E" w:rsidRPr="00A12C24" w:rsidRDefault="0008229E" w:rsidP="0008229E">
      <w:pPr>
        <w:pStyle w:val="Default"/>
        <w:spacing w:before="0" w:line="240" w:lineRule="auto"/>
        <w:jc w:val="both"/>
        <w:rPr>
          <w:sz w:val="48"/>
          <w:szCs w:val="48"/>
          <w:u w:color="000000"/>
          <w:lang w:val="de-DE"/>
          <w14:textOutline w14:w="12700" w14:cap="flat" w14:cmpd="sng" w14:algn="ctr">
            <w14:noFill/>
            <w14:prstDash w14:val="solid"/>
            <w14:miter w14:lim="400000"/>
          </w14:textOutline>
        </w:rPr>
      </w:pPr>
    </w:p>
    <w:p w14:paraId="25ED3528" w14:textId="77777777" w:rsidR="0008229E" w:rsidRPr="00A12C24" w:rsidRDefault="0008229E" w:rsidP="0008229E">
      <w:pPr>
        <w:pStyle w:val="Default"/>
        <w:spacing w:before="0" w:after="630" w:line="240" w:lineRule="auto"/>
        <w:jc w:val="center"/>
        <w:rPr>
          <w:b/>
          <w:bCs/>
          <w:sz w:val="48"/>
          <w:szCs w:val="48"/>
          <w:u w:val="single" w:color="000000"/>
          <w14:textOutline w14:w="12700" w14:cap="flat" w14:cmpd="sng" w14:algn="ctr">
            <w14:noFill/>
            <w14:prstDash w14:val="solid"/>
            <w14:miter w14:lim="400000"/>
          </w14:textOutline>
        </w:rPr>
      </w:pPr>
      <w:r w:rsidRPr="00A12C24">
        <w:rPr>
          <w:b/>
          <w:bCs/>
          <w:sz w:val="48"/>
          <w:szCs w:val="48"/>
          <w:u w:val="single" w:color="000000"/>
          <w14:textOutline w14:w="12700" w14:cap="flat" w14:cmpd="sng" w14:algn="ctr">
            <w14:noFill/>
            <w14:prstDash w14:val="solid"/>
            <w14:miter w14:lim="400000"/>
          </w14:textOutline>
        </w:rPr>
        <w:t>RESPOND TO GOD’</w:t>
      </w:r>
      <w:r w:rsidRPr="00A12C24">
        <w:rPr>
          <w:b/>
          <w:bCs/>
          <w:sz w:val="48"/>
          <w:szCs w:val="48"/>
          <w:u w:val="single" w:color="000000"/>
          <w:lang w:val="de-DE"/>
          <w14:textOutline w14:w="12700" w14:cap="flat" w14:cmpd="sng" w14:algn="ctr">
            <w14:noFill/>
            <w14:prstDash w14:val="solid"/>
            <w14:miter w14:lim="400000"/>
          </w14:textOutline>
        </w:rPr>
        <w:t>S WORD</w:t>
      </w:r>
    </w:p>
    <w:p w14:paraId="181CF5EF" w14:textId="77777777" w:rsidR="0008229E" w:rsidRPr="00A12C24" w:rsidRDefault="0008229E" w:rsidP="0008229E">
      <w:pPr>
        <w:pStyle w:val="Default"/>
        <w:spacing w:before="0" w:line="240" w:lineRule="auto"/>
        <w:jc w:val="both"/>
        <w:rPr>
          <w:b/>
          <w:bCs/>
          <w:sz w:val="48"/>
          <w:szCs w:val="48"/>
          <w:u w:color="000000"/>
          <w:lang w:val="de-DE"/>
          <w14:textOutline w14:w="12700" w14:cap="flat" w14:cmpd="sng" w14:algn="ctr">
            <w14:noFill/>
            <w14:prstDash w14:val="solid"/>
            <w14:miter w14:lim="400000"/>
          </w14:textOutline>
        </w:rPr>
      </w:pPr>
      <w:r w:rsidRPr="00A12C24">
        <w:rPr>
          <w:b/>
          <w:bCs/>
          <w:sz w:val="48"/>
          <w:szCs w:val="48"/>
          <w:u w:color="000000"/>
          <w:lang w:val="de-DE"/>
          <w14:textOutline w14:w="12700" w14:cap="flat" w14:cmpd="sng" w14:algn="ctr">
            <w14:noFill/>
            <w14:prstDash w14:val="solid"/>
            <w14:miter w14:lim="400000"/>
          </w14:textOutline>
        </w:rPr>
        <w:t xml:space="preserve">Invitation to Offering - </w:t>
      </w:r>
    </w:p>
    <w:p w14:paraId="79C48B00" w14:textId="77777777" w:rsidR="00C70ABF" w:rsidRPr="00A12C24" w:rsidRDefault="00C70ABF" w:rsidP="00C70ABF">
      <w:pPr>
        <w:pStyle w:val="Default"/>
        <w:spacing w:before="0" w:line="240" w:lineRule="auto"/>
        <w:rPr>
          <w:color w:val="222222"/>
          <w:sz w:val="48"/>
          <w:szCs w:val="48"/>
        </w:rPr>
      </w:pPr>
    </w:p>
    <w:p w14:paraId="492FF52E" w14:textId="77777777" w:rsidR="0008229E" w:rsidRPr="00A12C24" w:rsidRDefault="0008229E" w:rsidP="0008229E">
      <w:pPr>
        <w:pStyle w:val="Body"/>
        <w:rPr>
          <w:b/>
          <w:bCs/>
          <w:sz w:val="48"/>
          <w:szCs w:val="48"/>
        </w:rPr>
      </w:pPr>
      <w:r w:rsidRPr="00A12C24">
        <w:rPr>
          <w:b/>
          <w:bCs/>
          <w:sz w:val="48"/>
          <w:szCs w:val="48"/>
          <w:lang w:val="de-DE"/>
          <w14:textOutline w14:w="12700" w14:cap="flat" w14:cmpd="sng" w14:algn="ctr">
            <w14:noFill/>
            <w14:prstDash w14:val="solid"/>
            <w14:miter w14:lim="400000"/>
          </w14:textOutline>
        </w:rPr>
        <w:t xml:space="preserve">Offering Hymn - </w:t>
      </w:r>
      <w:r w:rsidRPr="00A12C24">
        <w:rPr>
          <w:b/>
          <w:bCs/>
          <w:sz w:val="48"/>
          <w:szCs w:val="48"/>
          <w:lang w:val="en-US"/>
        </w:rPr>
        <w:t xml:space="preserve">Grant Us, God, the Grace of Giving </w:t>
      </w:r>
      <w:r w:rsidRPr="00A12C24">
        <w:rPr>
          <w:b/>
          <w:bCs/>
          <w:sz w:val="48"/>
          <w:szCs w:val="48"/>
          <w:lang w:val="ru-RU"/>
        </w:rPr>
        <w:t>- 540 VU</w:t>
      </w:r>
    </w:p>
    <w:p w14:paraId="4FDDC28C" w14:textId="77777777" w:rsidR="0008229E" w:rsidRPr="00A12C24" w:rsidRDefault="0008229E" w:rsidP="0008229E">
      <w:pPr>
        <w:pStyle w:val="Default"/>
        <w:widowControl w:val="0"/>
        <w:tabs>
          <w:tab w:val="left" w:pos="360"/>
          <w:tab w:val="left" w:pos="720"/>
          <w:tab w:val="left" w:pos="1080"/>
          <w:tab w:val="left" w:pos="1440"/>
        </w:tabs>
        <w:spacing w:before="0" w:line="340" w:lineRule="atLeast"/>
        <w:ind w:left="720" w:hanging="720"/>
        <w:rPr>
          <w:sz w:val="48"/>
          <w:szCs w:val="48"/>
          <w:u w:color="000000"/>
          <w14:textOutline w14:w="12700" w14:cap="flat" w14:cmpd="sng" w14:algn="ctr">
            <w14:noFill/>
            <w14:prstDash w14:val="solid"/>
            <w14:miter w14:lim="400000"/>
          </w14:textOutline>
        </w:rPr>
      </w:pPr>
      <w:r w:rsidRPr="00A12C24">
        <w:rPr>
          <w:sz w:val="48"/>
          <w:szCs w:val="48"/>
          <w:u w:color="000000"/>
          <w14:textOutline w14:w="12700" w14:cap="flat" w14:cmpd="sng" w14:algn="ctr">
            <w14:noFill/>
            <w14:prstDash w14:val="solid"/>
            <w14:miter w14:lim="400000"/>
          </w14:textOutline>
        </w:rPr>
        <w:tab/>
        <w:t>Grant us, God, the grace of giving,</w:t>
      </w:r>
    </w:p>
    <w:p w14:paraId="097D50BA" w14:textId="77777777" w:rsidR="0008229E" w:rsidRPr="00A12C24" w:rsidRDefault="0008229E" w:rsidP="0008229E">
      <w:pPr>
        <w:pStyle w:val="Default"/>
        <w:widowControl w:val="0"/>
        <w:tabs>
          <w:tab w:val="left" w:pos="360"/>
          <w:tab w:val="left" w:pos="720"/>
          <w:tab w:val="left" w:pos="1080"/>
          <w:tab w:val="left" w:pos="1440"/>
        </w:tabs>
        <w:spacing w:before="0" w:line="340" w:lineRule="atLeast"/>
        <w:ind w:left="720" w:hanging="720"/>
        <w:rPr>
          <w:sz w:val="48"/>
          <w:szCs w:val="48"/>
          <w:u w:color="000000"/>
          <w14:textOutline w14:w="12700" w14:cap="flat" w14:cmpd="sng" w14:algn="ctr">
            <w14:noFill/>
            <w14:prstDash w14:val="solid"/>
            <w14:miter w14:lim="400000"/>
          </w14:textOutline>
        </w:rPr>
      </w:pPr>
      <w:r w:rsidRPr="00A12C24">
        <w:rPr>
          <w:sz w:val="48"/>
          <w:szCs w:val="48"/>
          <w:u w:color="000000"/>
          <w14:textOutline w14:w="12700" w14:cap="flat" w14:cmpd="sng" w14:algn="ctr">
            <w14:noFill/>
            <w14:prstDash w14:val="solid"/>
            <w14:miter w14:lim="400000"/>
          </w14:textOutline>
        </w:rPr>
        <w:tab/>
        <w:t>with a spirit large and free,</w:t>
      </w:r>
    </w:p>
    <w:p w14:paraId="278E9736" w14:textId="77777777" w:rsidR="0008229E" w:rsidRPr="00A12C24" w:rsidRDefault="0008229E" w:rsidP="0008229E">
      <w:pPr>
        <w:pStyle w:val="Default"/>
        <w:widowControl w:val="0"/>
        <w:tabs>
          <w:tab w:val="left" w:pos="360"/>
          <w:tab w:val="left" w:pos="720"/>
          <w:tab w:val="left" w:pos="1080"/>
          <w:tab w:val="left" w:pos="1440"/>
        </w:tabs>
        <w:spacing w:before="0" w:line="340" w:lineRule="atLeast"/>
        <w:ind w:left="720" w:hanging="720"/>
        <w:rPr>
          <w:sz w:val="48"/>
          <w:szCs w:val="48"/>
          <w:u w:color="000000"/>
          <w14:textOutline w14:w="12700" w14:cap="flat" w14:cmpd="sng" w14:algn="ctr">
            <w14:noFill/>
            <w14:prstDash w14:val="solid"/>
            <w14:miter w14:lim="400000"/>
          </w14:textOutline>
        </w:rPr>
      </w:pPr>
      <w:r w:rsidRPr="00A12C24">
        <w:rPr>
          <w:sz w:val="48"/>
          <w:szCs w:val="48"/>
          <w:u w:color="000000"/>
          <w14:textOutline w14:w="12700" w14:cap="flat" w14:cmpd="sng" w14:algn="ctr">
            <w14:noFill/>
            <w14:prstDash w14:val="solid"/>
            <w14:miter w14:lim="400000"/>
          </w14:textOutline>
        </w:rPr>
        <w:tab/>
        <w:t>that ourselves and all our living</w:t>
      </w:r>
    </w:p>
    <w:p w14:paraId="244BA977" w14:textId="77777777" w:rsidR="0008229E" w:rsidRPr="00A12C24" w:rsidRDefault="0008229E" w:rsidP="0008229E">
      <w:pPr>
        <w:pStyle w:val="Default"/>
        <w:widowControl w:val="0"/>
        <w:tabs>
          <w:tab w:val="left" w:pos="360"/>
          <w:tab w:val="left" w:pos="720"/>
          <w:tab w:val="left" w:pos="1080"/>
          <w:tab w:val="left" w:pos="1440"/>
        </w:tabs>
        <w:spacing w:before="0" w:line="340" w:lineRule="atLeast"/>
        <w:ind w:left="720" w:hanging="720"/>
        <w:rPr>
          <w:sz w:val="48"/>
          <w:szCs w:val="48"/>
          <w:u w:color="000000"/>
          <w14:textOutline w14:w="12700" w14:cap="flat" w14:cmpd="sng" w14:algn="ctr">
            <w14:noFill/>
            <w14:prstDash w14:val="solid"/>
            <w14:miter w14:lim="400000"/>
          </w14:textOutline>
        </w:rPr>
      </w:pPr>
      <w:r w:rsidRPr="00A12C24">
        <w:rPr>
          <w:sz w:val="48"/>
          <w:szCs w:val="48"/>
          <w:u w:color="000000"/>
          <w14:textOutline w14:w="12700" w14:cap="flat" w14:cmpd="sng" w14:algn="ctr">
            <w14:noFill/>
            <w14:prstDash w14:val="solid"/>
            <w14:miter w14:lim="400000"/>
          </w14:textOutline>
        </w:rPr>
        <w:tab/>
        <w:t>we may offer faithfully.</w:t>
      </w:r>
    </w:p>
    <w:p w14:paraId="5F2469C8" w14:textId="77777777" w:rsidR="00621DA9" w:rsidRPr="00A12C24" w:rsidRDefault="00621DA9" w:rsidP="0008229E">
      <w:pPr>
        <w:pStyle w:val="Default"/>
        <w:widowControl w:val="0"/>
        <w:tabs>
          <w:tab w:val="left" w:pos="360"/>
          <w:tab w:val="left" w:pos="720"/>
          <w:tab w:val="left" w:pos="1080"/>
          <w:tab w:val="left" w:pos="1440"/>
        </w:tabs>
        <w:spacing w:before="0" w:line="340" w:lineRule="atLeast"/>
        <w:ind w:left="720" w:hanging="720"/>
        <w:rPr>
          <w:sz w:val="48"/>
          <w:szCs w:val="48"/>
          <w:u w:color="000000"/>
          <w14:textOutline w14:w="12700" w14:cap="flat" w14:cmpd="sng" w14:algn="ctr">
            <w14:noFill/>
            <w14:prstDash w14:val="solid"/>
            <w14:miter w14:lim="400000"/>
          </w14:textOutline>
        </w:rPr>
      </w:pPr>
    </w:p>
    <w:p w14:paraId="75224ACB" w14:textId="77777777" w:rsidR="0008229E" w:rsidRPr="00A12C24" w:rsidRDefault="0008229E" w:rsidP="0008229E">
      <w:pPr>
        <w:pStyle w:val="Default"/>
        <w:spacing w:before="0" w:line="240" w:lineRule="auto"/>
        <w:jc w:val="both"/>
        <w:rPr>
          <w:b/>
          <w:bCs/>
          <w:sz w:val="48"/>
          <w:szCs w:val="48"/>
          <w:u w:color="000000"/>
          <w:lang w:val="de-DE"/>
          <w14:textOutline w14:w="12700" w14:cap="flat" w14:cmpd="sng" w14:algn="ctr">
            <w14:noFill/>
            <w14:prstDash w14:val="solid"/>
            <w14:miter w14:lim="400000"/>
          </w14:textOutline>
        </w:rPr>
      </w:pPr>
      <w:r w:rsidRPr="00A12C24">
        <w:rPr>
          <w:b/>
          <w:bCs/>
          <w:sz w:val="48"/>
          <w:szCs w:val="48"/>
          <w:u w:color="000000"/>
          <w:lang w:val="de-DE"/>
          <w14:textOutline w14:w="12700" w14:cap="flat" w14:cmpd="sng" w14:algn="ctr">
            <w14:noFill/>
            <w14:prstDash w14:val="solid"/>
            <w14:miter w14:lim="400000"/>
          </w14:textOutline>
        </w:rPr>
        <w:t xml:space="preserve">Offering Prayer - </w:t>
      </w:r>
    </w:p>
    <w:p w14:paraId="3BAAFBE2" w14:textId="77777777" w:rsidR="0008229E" w:rsidRPr="00A12C24" w:rsidRDefault="0008229E" w:rsidP="0008229E">
      <w:pPr>
        <w:pStyle w:val="Default"/>
        <w:spacing w:before="0" w:line="240" w:lineRule="auto"/>
        <w:jc w:val="both"/>
        <w:rPr>
          <w:b/>
          <w:bCs/>
          <w:sz w:val="48"/>
          <w:szCs w:val="48"/>
          <w:u w:color="000000"/>
          <w:shd w:val="clear" w:color="auto" w:fill="FFFFFF"/>
          <w14:textOutline w14:w="12700" w14:cap="flat" w14:cmpd="sng" w14:algn="ctr">
            <w14:noFill/>
            <w14:prstDash w14:val="solid"/>
            <w14:miter w14:lim="400000"/>
          </w14:textOutline>
        </w:rPr>
      </w:pPr>
      <w:r w:rsidRPr="00A12C24">
        <w:rPr>
          <w:b/>
          <w:bCs/>
          <w:sz w:val="48"/>
          <w:szCs w:val="48"/>
          <w:u w:color="000000"/>
          <w:shd w:val="clear" w:color="auto" w:fill="FFFFFF"/>
          <w14:textOutline w14:w="12700" w14:cap="flat" w14:cmpd="sng" w14:algn="ctr">
            <w14:noFill/>
            <w14:prstDash w14:val="solid"/>
            <w14:miter w14:lim="400000"/>
          </w14:textOutline>
        </w:rPr>
        <w:t xml:space="preserve">Prayers of Thanksgiving and Concern </w:t>
      </w:r>
    </w:p>
    <w:p w14:paraId="6F6808C5" w14:textId="77777777" w:rsidR="0008229E" w:rsidRPr="00A12C24" w:rsidRDefault="0008229E" w:rsidP="0008229E">
      <w:pPr>
        <w:pStyle w:val="Default"/>
        <w:spacing w:before="0" w:line="240" w:lineRule="auto"/>
        <w:jc w:val="both"/>
        <w:rPr>
          <w:b/>
          <w:bCs/>
          <w:color w:val="222222"/>
          <w:sz w:val="48"/>
          <w:szCs w:val="48"/>
          <w:u w:color="222222"/>
          <w:shd w:val="clear" w:color="auto" w:fill="FFFFFF"/>
          <w14:textOutline w14:w="12700" w14:cap="flat" w14:cmpd="sng" w14:algn="ctr">
            <w14:noFill/>
            <w14:prstDash w14:val="solid"/>
            <w14:miter w14:lim="400000"/>
          </w14:textOutline>
        </w:rPr>
      </w:pPr>
      <w:r w:rsidRPr="00A12C24">
        <w:rPr>
          <w:b/>
          <w:bCs/>
          <w:color w:val="222222"/>
          <w:sz w:val="48"/>
          <w:szCs w:val="48"/>
          <w:u w:color="222222"/>
          <w:shd w:val="clear" w:color="auto" w:fill="FFFFFF"/>
          <w14:textOutline w14:w="12700" w14:cap="flat" w14:cmpd="sng" w14:algn="ctr">
            <w14:noFill/>
            <w14:prstDash w14:val="solid"/>
            <w14:miter w14:lim="400000"/>
          </w14:textOutline>
        </w:rPr>
        <w:t>The Lord’</w:t>
      </w:r>
      <w:r w:rsidRPr="00A12C24">
        <w:rPr>
          <w:b/>
          <w:bCs/>
          <w:color w:val="222222"/>
          <w:sz w:val="48"/>
          <w:szCs w:val="48"/>
          <w:u w:color="222222"/>
          <w:shd w:val="clear" w:color="auto" w:fill="FFFFFF"/>
          <w:lang w:val="es-ES_tradnl"/>
          <w14:textOutline w14:w="12700" w14:cap="flat" w14:cmpd="sng" w14:algn="ctr">
            <w14:noFill/>
            <w14:prstDash w14:val="solid"/>
            <w14:miter w14:lim="400000"/>
          </w14:textOutline>
        </w:rPr>
        <w:t xml:space="preserve">s </w:t>
      </w:r>
      <w:proofErr w:type="spellStart"/>
      <w:r w:rsidRPr="00A12C24">
        <w:rPr>
          <w:b/>
          <w:bCs/>
          <w:color w:val="222222"/>
          <w:sz w:val="48"/>
          <w:szCs w:val="48"/>
          <w:u w:color="222222"/>
          <w:shd w:val="clear" w:color="auto" w:fill="FFFFFF"/>
          <w:lang w:val="es-ES_tradnl"/>
          <w14:textOutline w14:w="12700" w14:cap="flat" w14:cmpd="sng" w14:algn="ctr">
            <w14:noFill/>
            <w14:prstDash w14:val="solid"/>
            <w14:miter w14:lim="400000"/>
          </w14:textOutline>
        </w:rPr>
        <w:t>Prayer</w:t>
      </w:r>
      <w:proofErr w:type="spellEnd"/>
    </w:p>
    <w:p w14:paraId="0530BB77" w14:textId="77777777" w:rsidR="0008229E" w:rsidRPr="00A12C24" w:rsidRDefault="0008229E" w:rsidP="0008229E">
      <w:pPr>
        <w:pStyle w:val="Default"/>
        <w:spacing w:before="0" w:line="240" w:lineRule="auto"/>
        <w:jc w:val="both"/>
        <w:rPr>
          <w:b/>
          <w:bCs/>
          <w:color w:val="222222"/>
          <w:sz w:val="48"/>
          <w:szCs w:val="48"/>
          <w:u w:color="222222"/>
          <w:shd w:val="clear" w:color="auto" w:fill="FFFFFF"/>
          <w14:textOutline w14:w="12700" w14:cap="flat" w14:cmpd="sng" w14:algn="ctr">
            <w14:noFill/>
            <w14:prstDash w14:val="solid"/>
            <w14:miter w14:lim="400000"/>
          </w14:textOutline>
        </w:rPr>
      </w:pPr>
      <w:proofErr w:type="spellStart"/>
      <w:r w:rsidRPr="00A12C24">
        <w:rPr>
          <w:b/>
          <w:bCs/>
          <w:color w:val="222222"/>
          <w:sz w:val="48"/>
          <w:szCs w:val="48"/>
          <w:u w:color="222222"/>
          <w:shd w:val="clear" w:color="auto" w:fill="FFFFFF"/>
          <w:lang w:val="es-ES_tradnl"/>
          <w14:textOutline w14:w="12700" w14:cap="flat" w14:cmpd="sng" w14:algn="ctr">
            <w14:noFill/>
            <w14:prstDash w14:val="solid"/>
            <w14:miter w14:lim="400000"/>
          </w14:textOutline>
        </w:rPr>
        <w:t>Closing</w:t>
      </w:r>
      <w:proofErr w:type="spellEnd"/>
      <w:r w:rsidRPr="00A12C24">
        <w:rPr>
          <w:b/>
          <w:bCs/>
          <w:color w:val="222222"/>
          <w:sz w:val="48"/>
          <w:szCs w:val="48"/>
          <w:u w:color="222222"/>
          <w:shd w:val="clear" w:color="auto" w:fill="FFFFFF"/>
          <w:lang w:val="es-ES_tradnl"/>
          <w14:textOutline w14:w="12700" w14:cap="flat" w14:cmpd="sng" w14:algn="ctr">
            <w14:noFill/>
            <w14:prstDash w14:val="solid"/>
            <w14:miter w14:lim="400000"/>
          </w14:textOutline>
        </w:rPr>
        <w:t xml:space="preserve"> </w:t>
      </w:r>
      <w:proofErr w:type="spellStart"/>
      <w:r w:rsidRPr="00A12C24">
        <w:rPr>
          <w:b/>
          <w:bCs/>
          <w:color w:val="222222"/>
          <w:sz w:val="48"/>
          <w:szCs w:val="48"/>
          <w:u w:color="222222"/>
          <w:shd w:val="clear" w:color="auto" w:fill="FFFFFF"/>
          <w:lang w:val="es-ES_tradnl"/>
          <w14:textOutline w14:w="12700" w14:cap="flat" w14:cmpd="sng" w14:algn="ctr">
            <w14:noFill/>
            <w14:prstDash w14:val="solid"/>
            <w14:miter w14:lim="400000"/>
          </w14:textOutline>
        </w:rPr>
        <w:t>Hymn</w:t>
      </w:r>
      <w:proofErr w:type="spellEnd"/>
      <w:r w:rsidRPr="00A12C24">
        <w:rPr>
          <w:b/>
          <w:bCs/>
          <w:color w:val="222222"/>
          <w:sz w:val="48"/>
          <w:szCs w:val="48"/>
          <w:u w:color="222222"/>
          <w:shd w:val="clear" w:color="auto" w:fill="FFFFFF"/>
          <w:lang w:val="es-ES_tradnl"/>
          <w14:textOutline w14:w="12700" w14:cap="flat" w14:cmpd="sng" w14:algn="ctr">
            <w14:noFill/>
            <w14:prstDash w14:val="solid"/>
            <w14:miter w14:lim="400000"/>
          </w14:textOutline>
        </w:rPr>
        <w:t xml:space="preserve"> -</w:t>
      </w:r>
      <w:r w:rsidRPr="00A12C24">
        <w:rPr>
          <w:b/>
          <w:bCs/>
          <w:color w:val="222222"/>
          <w:sz w:val="48"/>
          <w:szCs w:val="48"/>
          <w:u w:color="222222"/>
          <w:shd w:val="clear" w:color="auto" w:fill="FFFFFF"/>
          <w14:textOutline w14:w="12700" w14:cap="flat" w14:cmpd="sng" w14:algn="ctr">
            <w14:noFill/>
            <w14:prstDash w14:val="solid"/>
            <w14:miter w14:lim="400000"/>
          </w14:textOutline>
        </w:rPr>
        <w:t xml:space="preserve"> One More Step Along the World - 639 VU</w:t>
      </w:r>
    </w:p>
    <w:p w14:paraId="4459ADC1" w14:textId="77777777" w:rsidR="00621DA9" w:rsidRPr="00A12C24" w:rsidRDefault="00621DA9" w:rsidP="0008229E">
      <w:pPr>
        <w:pStyle w:val="Default"/>
        <w:spacing w:before="0" w:line="240" w:lineRule="auto"/>
        <w:jc w:val="both"/>
        <w:rPr>
          <w:b/>
          <w:bCs/>
          <w:color w:val="222222"/>
          <w:sz w:val="48"/>
          <w:szCs w:val="48"/>
          <w:u w:color="222222"/>
          <w:shd w:val="clear" w:color="auto" w:fill="FFFFFF"/>
          <w:lang w:val="es-ES_tradnl"/>
          <w14:textOutline w14:w="12700" w14:cap="flat" w14:cmpd="sng" w14:algn="ctr">
            <w14:noFill/>
            <w14:prstDash w14:val="solid"/>
            <w14:miter w14:lim="400000"/>
          </w14:textOutline>
        </w:rPr>
      </w:pPr>
    </w:p>
    <w:p w14:paraId="115C39EF" w14:textId="77777777" w:rsidR="0008229E" w:rsidRPr="00A12C24" w:rsidRDefault="0008229E" w:rsidP="0008229E">
      <w:pPr>
        <w:pStyle w:val="Default"/>
        <w:spacing w:before="0" w:line="240" w:lineRule="auto"/>
        <w:jc w:val="both"/>
        <w:rPr>
          <w:b/>
          <w:bCs/>
          <w:color w:val="222222"/>
          <w:sz w:val="48"/>
          <w:szCs w:val="48"/>
          <w:u w:color="222222"/>
          <w:shd w:val="clear" w:color="auto" w:fill="FFFFFF"/>
          <w:lang w:val="es-ES_tradnl"/>
          <w14:textOutline w14:w="12700" w14:cap="flat" w14:cmpd="sng" w14:algn="ctr">
            <w14:noFill/>
            <w14:prstDash w14:val="solid"/>
            <w14:miter w14:lim="400000"/>
          </w14:textOutline>
        </w:rPr>
      </w:pPr>
      <w:proofErr w:type="spellStart"/>
      <w:r w:rsidRPr="00A12C24">
        <w:rPr>
          <w:b/>
          <w:bCs/>
          <w:color w:val="222222"/>
          <w:sz w:val="48"/>
          <w:szCs w:val="48"/>
          <w:u w:color="222222"/>
          <w:shd w:val="clear" w:color="auto" w:fill="FFFFFF"/>
          <w:lang w:val="es-ES_tradnl"/>
          <w14:textOutline w14:w="12700" w14:cap="flat" w14:cmpd="sng" w14:algn="ctr">
            <w14:noFill/>
            <w14:prstDash w14:val="solid"/>
            <w14:miter w14:lim="400000"/>
          </w14:textOutline>
        </w:rPr>
        <w:t>Commissioning</w:t>
      </w:r>
      <w:proofErr w:type="spellEnd"/>
      <w:r w:rsidRPr="00A12C24">
        <w:rPr>
          <w:b/>
          <w:bCs/>
          <w:color w:val="222222"/>
          <w:sz w:val="48"/>
          <w:szCs w:val="48"/>
          <w:u w:color="222222"/>
          <w:shd w:val="clear" w:color="auto" w:fill="FFFFFF"/>
          <w:lang w:val="es-ES_tradnl"/>
          <w14:textOutline w14:w="12700" w14:cap="flat" w14:cmpd="sng" w14:algn="ctr">
            <w14:noFill/>
            <w14:prstDash w14:val="solid"/>
            <w14:miter w14:lim="400000"/>
          </w14:textOutline>
        </w:rPr>
        <w:t xml:space="preserve"> and </w:t>
      </w:r>
      <w:proofErr w:type="spellStart"/>
      <w:r w:rsidRPr="00A12C24">
        <w:rPr>
          <w:b/>
          <w:bCs/>
          <w:color w:val="222222"/>
          <w:sz w:val="48"/>
          <w:szCs w:val="48"/>
          <w:u w:color="222222"/>
          <w:shd w:val="clear" w:color="auto" w:fill="FFFFFF"/>
          <w:lang w:val="es-ES_tradnl"/>
          <w14:textOutline w14:w="12700" w14:cap="flat" w14:cmpd="sng" w14:algn="ctr">
            <w14:noFill/>
            <w14:prstDash w14:val="solid"/>
            <w14:miter w14:lim="400000"/>
          </w14:textOutline>
        </w:rPr>
        <w:t>Benediction</w:t>
      </w:r>
      <w:proofErr w:type="spellEnd"/>
      <w:r w:rsidRPr="00A12C24">
        <w:rPr>
          <w:b/>
          <w:bCs/>
          <w:color w:val="222222"/>
          <w:sz w:val="48"/>
          <w:szCs w:val="48"/>
          <w:u w:color="222222"/>
          <w:shd w:val="clear" w:color="auto" w:fill="FFFFFF"/>
          <w:lang w:val="es-ES_tradnl"/>
          <w14:textOutline w14:w="12700" w14:cap="flat" w14:cmpd="sng" w14:algn="ctr">
            <w14:noFill/>
            <w14:prstDash w14:val="solid"/>
            <w14:miter w14:lim="400000"/>
          </w14:textOutline>
        </w:rPr>
        <w:t xml:space="preserve"> - </w:t>
      </w:r>
    </w:p>
    <w:p w14:paraId="1A27515B" w14:textId="77777777" w:rsidR="0008229E" w:rsidRPr="00A12C24" w:rsidRDefault="0008229E" w:rsidP="0008229E">
      <w:pPr>
        <w:pStyle w:val="Default"/>
        <w:spacing w:before="0" w:line="240" w:lineRule="auto"/>
        <w:rPr>
          <w:sz w:val="48"/>
          <w:szCs w:val="48"/>
        </w:rPr>
      </w:pPr>
      <w:r w:rsidRPr="00A12C24">
        <w:rPr>
          <w:b/>
          <w:bCs/>
          <w:color w:val="222222"/>
          <w:sz w:val="48"/>
          <w:szCs w:val="48"/>
          <w:u w:color="222222"/>
          <w:shd w:val="clear" w:color="auto" w:fill="FFFFFF"/>
        </w:rPr>
        <w:t>Lord of mercy, be with us as we go from this place today. Fill our lives with your love. Help us to bring the good news of hope and peace wherever we go. Let us truly be Easter people! AMEN.</w:t>
      </w:r>
    </w:p>
    <w:p w14:paraId="3503624F" w14:textId="77777777" w:rsidR="003112DC" w:rsidRPr="00A12C24" w:rsidRDefault="003112DC" w:rsidP="007261E1">
      <w:pPr>
        <w:spacing w:after="0" w:line="240" w:lineRule="auto"/>
        <w:jc w:val="center"/>
        <w:rPr>
          <w:rFonts w:ascii="Stencil" w:eastAsia="Stencil" w:hAnsi="Stencil" w:cs="Stencil"/>
          <w:b/>
          <w:color w:val="C238A1"/>
          <w:sz w:val="48"/>
          <w:szCs w:val="48"/>
        </w:rPr>
      </w:pPr>
    </w:p>
    <w:p w14:paraId="212671BC" w14:textId="77777777" w:rsidR="003112DC" w:rsidRDefault="003112DC" w:rsidP="007261E1">
      <w:pPr>
        <w:spacing w:after="0" w:line="240" w:lineRule="auto"/>
        <w:jc w:val="center"/>
        <w:rPr>
          <w:rFonts w:ascii="Stencil" w:eastAsia="Stencil" w:hAnsi="Stencil" w:cs="Stencil"/>
          <w:b/>
          <w:color w:val="C238A1"/>
          <w:sz w:val="72"/>
          <w:szCs w:val="72"/>
        </w:rPr>
      </w:pPr>
    </w:p>
    <w:p w14:paraId="53A0E574" w14:textId="3ECB87D3" w:rsidR="009A216F" w:rsidRDefault="00BE1BFB" w:rsidP="007261E1">
      <w:pPr>
        <w:spacing w:after="0" w:line="240" w:lineRule="auto"/>
        <w:jc w:val="center"/>
        <w:rPr>
          <w:rFonts w:ascii="Stencil" w:eastAsia="Stencil" w:hAnsi="Stencil" w:cs="Stencil"/>
          <w:b/>
          <w:color w:val="C238A1"/>
          <w:sz w:val="72"/>
          <w:szCs w:val="72"/>
        </w:rPr>
      </w:pPr>
      <w:r w:rsidRPr="00E41AEF">
        <w:rPr>
          <w:rFonts w:ascii="Stencil" w:eastAsia="Stencil" w:hAnsi="Stencil" w:cs="Stencil"/>
          <w:b/>
          <w:color w:val="C238A1"/>
          <w:sz w:val="72"/>
          <w:szCs w:val="72"/>
        </w:rPr>
        <w:t>Announcements</w:t>
      </w:r>
    </w:p>
    <w:p w14:paraId="45F7C8B7" w14:textId="77777777" w:rsidR="003112DC" w:rsidRPr="00E41AEF" w:rsidRDefault="003112DC" w:rsidP="007261E1">
      <w:pPr>
        <w:spacing w:after="0" w:line="240" w:lineRule="auto"/>
        <w:jc w:val="center"/>
        <w:rPr>
          <w:rFonts w:ascii="Stencil" w:eastAsia="Stencil" w:hAnsi="Stencil" w:cs="Stencil"/>
          <w:b/>
          <w:color w:val="C238A1"/>
          <w:sz w:val="72"/>
          <w:szCs w:val="72"/>
        </w:rPr>
      </w:pPr>
    </w:p>
    <w:p w14:paraId="3F3DABE4" w14:textId="769E0B15" w:rsidR="009A216F" w:rsidRPr="00C70ABF" w:rsidRDefault="00515A3C" w:rsidP="00515A3C">
      <w:pPr>
        <w:spacing w:after="0" w:line="240" w:lineRule="auto"/>
        <w:rPr>
          <w:rFonts w:ascii="Stencil" w:eastAsia="Stencil" w:hAnsi="Stencil" w:cs="Stencil"/>
          <w:b/>
          <w:color w:val="FF0000"/>
          <w:sz w:val="44"/>
          <w:szCs w:val="44"/>
          <w:u w:val="single"/>
        </w:rPr>
      </w:pPr>
      <w:r w:rsidRPr="00C70ABF">
        <w:rPr>
          <w:rFonts w:ascii="Stencil" w:eastAsia="Stencil" w:hAnsi="Stencil" w:cs="Stencil"/>
          <w:b/>
          <w:color w:val="FF0000"/>
          <w:sz w:val="44"/>
          <w:szCs w:val="44"/>
          <w:u w:val="single"/>
        </w:rPr>
        <w:t>Upcoming</w:t>
      </w:r>
    </w:p>
    <w:p w14:paraId="46FD283A" w14:textId="5DF2BA72" w:rsidR="00C70ABF" w:rsidRPr="00C70ABF" w:rsidRDefault="00C70ABF" w:rsidP="00515A3C">
      <w:pPr>
        <w:spacing w:after="0" w:line="240" w:lineRule="auto"/>
        <w:rPr>
          <w:rFonts w:ascii="Stencil" w:eastAsia="Stencil" w:hAnsi="Stencil" w:cs="Stencil"/>
          <w:b/>
          <w:color w:val="FF0000"/>
          <w:sz w:val="44"/>
          <w:szCs w:val="44"/>
        </w:rPr>
      </w:pPr>
      <w:r w:rsidRPr="00C70ABF">
        <w:rPr>
          <w:rFonts w:ascii="Stencil" w:eastAsia="Stencil" w:hAnsi="Stencil" w:cs="Stencil"/>
          <w:b/>
          <w:color w:val="FF0000"/>
          <w:sz w:val="44"/>
          <w:szCs w:val="44"/>
        </w:rPr>
        <w:t xml:space="preserve">April 8- yard Sale </w:t>
      </w:r>
      <w:proofErr w:type="gramStart"/>
      <w:r w:rsidRPr="00C70ABF">
        <w:rPr>
          <w:rFonts w:ascii="Stencil" w:eastAsia="Stencil" w:hAnsi="Stencil" w:cs="Stencil"/>
          <w:b/>
          <w:color w:val="FF0000"/>
          <w:sz w:val="44"/>
          <w:szCs w:val="44"/>
        </w:rPr>
        <w:t>drop</w:t>
      </w:r>
      <w:proofErr w:type="gramEnd"/>
      <w:r w:rsidRPr="00C70ABF">
        <w:rPr>
          <w:rFonts w:ascii="Stencil" w:eastAsia="Stencil" w:hAnsi="Stencil" w:cs="Stencil"/>
          <w:b/>
          <w:color w:val="FF0000"/>
          <w:sz w:val="44"/>
          <w:szCs w:val="44"/>
        </w:rPr>
        <w:t xml:space="preserve"> off begins</w:t>
      </w:r>
    </w:p>
    <w:p w14:paraId="278F3BA9" w14:textId="321B45C3" w:rsidR="00C70ABF" w:rsidRPr="00C70ABF" w:rsidRDefault="00C70ABF" w:rsidP="00515A3C">
      <w:pPr>
        <w:spacing w:after="0" w:line="240" w:lineRule="auto"/>
        <w:rPr>
          <w:rFonts w:ascii="Stencil" w:eastAsia="Stencil" w:hAnsi="Stencil" w:cs="Stencil"/>
          <w:b/>
          <w:color w:val="FF0000"/>
          <w:sz w:val="44"/>
          <w:szCs w:val="44"/>
        </w:rPr>
      </w:pPr>
      <w:r w:rsidRPr="00C70ABF">
        <w:rPr>
          <w:rFonts w:ascii="Stencil" w:eastAsia="Stencil" w:hAnsi="Stencil" w:cs="Stencil"/>
          <w:b/>
          <w:color w:val="FF0000"/>
          <w:sz w:val="44"/>
          <w:szCs w:val="44"/>
        </w:rPr>
        <w:t>April 9-UCW meets 10:30am</w:t>
      </w:r>
    </w:p>
    <w:p w14:paraId="2A565454" w14:textId="777B477A" w:rsidR="00C70ABF" w:rsidRPr="00C70ABF" w:rsidRDefault="00C70ABF" w:rsidP="00515A3C">
      <w:pPr>
        <w:spacing w:after="0" w:line="240" w:lineRule="auto"/>
        <w:rPr>
          <w:rFonts w:ascii="Stencil" w:eastAsia="Stencil" w:hAnsi="Stencil" w:cs="Stencil"/>
          <w:b/>
          <w:color w:val="FF0000"/>
          <w:sz w:val="44"/>
          <w:szCs w:val="44"/>
        </w:rPr>
      </w:pPr>
      <w:r w:rsidRPr="00C70ABF">
        <w:rPr>
          <w:rFonts w:ascii="Stencil" w:eastAsia="Stencil" w:hAnsi="Stencil" w:cs="Stencil"/>
          <w:b/>
          <w:color w:val="FF0000"/>
          <w:sz w:val="44"/>
          <w:szCs w:val="44"/>
        </w:rPr>
        <w:t>April 11-Board Meeting at 10:30am</w:t>
      </w:r>
    </w:p>
    <w:p w14:paraId="66AE8A10" w14:textId="47787CF4" w:rsidR="00C70ABF" w:rsidRPr="00C70ABF" w:rsidRDefault="00C70ABF" w:rsidP="00515A3C">
      <w:pPr>
        <w:spacing w:after="0" w:line="240" w:lineRule="auto"/>
        <w:rPr>
          <w:rFonts w:ascii="Stencil" w:eastAsia="Stencil" w:hAnsi="Stencil" w:cs="Stencil"/>
          <w:b/>
          <w:color w:val="FF0000"/>
          <w:sz w:val="44"/>
          <w:szCs w:val="44"/>
        </w:rPr>
      </w:pPr>
      <w:r w:rsidRPr="00C70ABF">
        <w:rPr>
          <w:rFonts w:ascii="Stencil" w:eastAsia="Stencil" w:hAnsi="Stencil" w:cs="Stencil"/>
          <w:b/>
          <w:color w:val="FF0000"/>
          <w:sz w:val="44"/>
          <w:szCs w:val="44"/>
        </w:rPr>
        <w:t>April 14- STYC Performs during worship service</w:t>
      </w:r>
    </w:p>
    <w:p w14:paraId="1FE2802A" w14:textId="22D01356" w:rsidR="001937E1" w:rsidRPr="00E06514" w:rsidRDefault="00A772AF" w:rsidP="006F16AC">
      <w:pPr>
        <w:spacing w:after="0" w:line="240" w:lineRule="auto"/>
        <w:jc w:val="both"/>
        <w:rPr>
          <w:rFonts w:ascii="Boucherie Block" w:eastAsia="Cooper Black" w:hAnsi="Boucherie Block" w:cs="Cooper Black"/>
          <w:bCs/>
          <w:color w:val="00B050"/>
          <w:sz w:val="44"/>
          <w:szCs w:val="44"/>
        </w:rPr>
      </w:pPr>
      <w:r>
        <w:rPr>
          <w:noProof/>
        </w:rPr>
        <w:drawing>
          <wp:anchor distT="0" distB="0" distL="114300" distR="114300" simplePos="0" relativeHeight="251661312" behindDoc="0" locked="0" layoutInCell="1" allowOverlap="1" wp14:anchorId="47D2B8E5" wp14:editId="256A9328">
            <wp:simplePos x="0" y="0"/>
            <wp:positionH relativeFrom="margin">
              <wp:align>left</wp:align>
            </wp:positionH>
            <wp:positionV relativeFrom="paragraph">
              <wp:posOffset>202565</wp:posOffset>
            </wp:positionV>
            <wp:extent cx="2242820" cy="1752600"/>
            <wp:effectExtent l="0" t="0" r="5080" b="0"/>
            <wp:wrapSquare wrapText="bothSides"/>
            <wp:docPr id="1519530199" name="Picture 1519530199" descr="Image result for yard s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yard sa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6387" cy="17550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C08C2D" w14:textId="76F1517D" w:rsidR="00343B54" w:rsidRPr="006653A7" w:rsidRDefault="00D42086" w:rsidP="006F16AC">
      <w:pPr>
        <w:spacing w:after="0" w:line="240" w:lineRule="auto"/>
        <w:jc w:val="both"/>
        <w:rPr>
          <w:rFonts w:ascii="Agency FB" w:eastAsia="Cooper Black" w:hAnsi="Agency FB" w:cs="ADLaM Display"/>
          <w:b/>
          <w:color w:val="FF0000"/>
          <w:sz w:val="52"/>
          <w:szCs w:val="52"/>
        </w:rPr>
      </w:pPr>
      <w:r>
        <w:rPr>
          <w:rFonts w:ascii="Arial Rounded MT Bold" w:eastAsia="Cooper Black" w:hAnsi="Arial Rounded MT Bold" w:cs="Cooper Black"/>
          <w:bCs/>
          <w:color w:val="FF0000"/>
          <w:sz w:val="44"/>
          <w:szCs w:val="44"/>
        </w:rPr>
        <w:t xml:space="preserve"> </w:t>
      </w:r>
      <w:r w:rsidRPr="006653A7">
        <w:rPr>
          <w:rFonts w:ascii="Agency FB" w:eastAsia="Cooper Black" w:hAnsi="Agency FB" w:cs="ADLaM Display"/>
          <w:b/>
          <w:color w:val="FF0000"/>
          <w:sz w:val="52"/>
          <w:szCs w:val="52"/>
        </w:rPr>
        <w:t xml:space="preserve">There will be an Inside yard Sale on </w:t>
      </w:r>
      <w:r w:rsidRPr="006653A7">
        <w:rPr>
          <w:rFonts w:ascii="Agency FB" w:eastAsia="Cooper Black" w:hAnsi="Agency FB" w:cs="ADLaM Display"/>
          <w:b/>
          <w:color w:val="FF0000"/>
          <w:sz w:val="52"/>
          <w:szCs w:val="52"/>
          <w:u w:val="single"/>
        </w:rPr>
        <w:t>A</w:t>
      </w:r>
      <w:r w:rsidR="00571608" w:rsidRPr="006653A7">
        <w:rPr>
          <w:rFonts w:ascii="Agency FB" w:eastAsia="Cooper Black" w:hAnsi="Agency FB" w:cs="ADLaM Display"/>
          <w:b/>
          <w:color w:val="FF0000"/>
          <w:sz w:val="52"/>
          <w:szCs w:val="52"/>
          <w:u w:val="single"/>
        </w:rPr>
        <w:t>pril</w:t>
      </w:r>
      <w:r w:rsidRPr="006653A7">
        <w:rPr>
          <w:rFonts w:ascii="Agency FB" w:eastAsia="Cooper Black" w:hAnsi="Agency FB" w:cs="ADLaM Display"/>
          <w:b/>
          <w:color w:val="FF0000"/>
          <w:sz w:val="52"/>
          <w:szCs w:val="52"/>
          <w:u w:val="single"/>
        </w:rPr>
        <w:t xml:space="preserve"> 20</w:t>
      </w:r>
      <w:r w:rsidRPr="006653A7">
        <w:rPr>
          <w:rFonts w:ascii="Agency FB" w:eastAsia="Cooper Black" w:hAnsi="Agency FB" w:cs="ADLaM Display"/>
          <w:b/>
          <w:color w:val="FF0000"/>
          <w:sz w:val="52"/>
          <w:szCs w:val="52"/>
          <w:u w:val="single"/>
          <w:vertAlign w:val="superscript"/>
        </w:rPr>
        <w:t>th</w:t>
      </w:r>
      <w:r w:rsidRPr="006653A7">
        <w:rPr>
          <w:rFonts w:ascii="Agency FB" w:eastAsia="Cooper Black" w:hAnsi="Agency FB" w:cs="ADLaM Display"/>
          <w:b/>
          <w:color w:val="FF0000"/>
          <w:sz w:val="52"/>
          <w:szCs w:val="52"/>
        </w:rPr>
        <w:t xml:space="preserve"> run by UCW. Donations will be accepted but not until April 8 as space is limited! </w:t>
      </w:r>
      <w:proofErr w:type="gramStart"/>
      <w:r w:rsidRPr="006653A7">
        <w:rPr>
          <w:rFonts w:ascii="Agency FB" w:eastAsia="Cooper Black" w:hAnsi="Agency FB" w:cs="ADLaM Display"/>
          <w:b/>
          <w:color w:val="FF0000"/>
          <w:sz w:val="52"/>
          <w:szCs w:val="52"/>
        </w:rPr>
        <w:t>So</w:t>
      </w:r>
      <w:proofErr w:type="gramEnd"/>
      <w:r w:rsidRPr="006653A7">
        <w:rPr>
          <w:rFonts w:ascii="Agency FB" w:eastAsia="Cooper Black" w:hAnsi="Agency FB" w:cs="ADLaM Display"/>
          <w:b/>
          <w:color w:val="FF0000"/>
          <w:sz w:val="52"/>
          <w:szCs w:val="52"/>
        </w:rPr>
        <w:t xml:space="preserve"> start your spring cleaning and get your items ready for the Yard Sale.</w:t>
      </w:r>
    </w:p>
    <w:p w14:paraId="0FD7EDBF" w14:textId="48DBF1BE" w:rsidR="00D42086" w:rsidRPr="006653A7" w:rsidRDefault="00D42086" w:rsidP="006F16AC">
      <w:pPr>
        <w:spacing w:after="0" w:line="240" w:lineRule="auto"/>
        <w:jc w:val="both"/>
        <w:rPr>
          <w:rFonts w:ascii="Agency FB" w:eastAsia="Cooper Black" w:hAnsi="Agency FB" w:cs="ADLaM Display"/>
          <w:b/>
          <w:color w:val="FF0000"/>
          <w:sz w:val="52"/>
          <w:szCs w:val="52"/>
        </w:rPr>
      </w:pPr>
    </w:p>
    <w:p w14:paraId="4DE0386F" w14:textId="7562DAAA" w:rsidR="00621DA9" w:rsidRDefault="0034426D" w:rsidP="00940354">
      <w:pPr>
        <w:spacing w:line="60" w:lineRule="atLeast"/>
        <w:rPr>
          <w:rFonts w:ascii="Arial Rounded MT Bold" w:eastAsia="Cooper Black" w:hAnsi="Arial Rounded MT Bold" w:cs="Cooper Black"/>
          <w:bCs/>
          <w:color w:val="FF0000"/>
          <w:sz w:val="44"/>
          <w:szCs w:val="44"/>
        </w:rPr>
      </w:pPr>
      <w:r w:rsidRPr="0034426D">
        <w:rPr>
          <w:rFonts w:ascii="Corbel Light" w:hAnsi="Corbel Light" w:cs="Arial"/>
          <w:b/>
          <w:bCs/>
          <w:sz w:val="40"/>
          <w:szCs w:val="40"/>
        </w:rPr>
        <w:t xml:space="preserve">If you are visiting with us for worship today, please sign our guestbook at the entrance to the sanctuary.  Please join us for a time of refreshment and fellowship following the service.   </w:t>
      </w:r>
    </w:p>
    <w:p w14:paraId="4D192F78" w14:textId="77777777" w:rsidR="00621DA9" w:rsidRDefault="00621DA9" w:rsidP="00A772AF">
      <w:pPr>
        <w:jc w:val="both"/>
        <w:rPr>
          <w:rFonts w:ascii="Arial Rounded MT Bold" w:eastAsia="Cooper Black" w:hAnsi="Arial Rounded MT Bold" w:cs="Cooper Black"/>
          <w:bCs/>
          <w:color w:val="FF0000"/>
          <w:sz w:val="44"/>
          <w:szCs w:val="44"/>
        </w:rPr>
      </w:pPr>
    </w:p>
    <w:p w14:paraId="3D337BCB" w14:textId="3F6B8D92" w:rsidR="00621DA9" w:rsidRDefault="00621DA9" w:rsidP="00A772AF">
      <w:pPr>
        <w:jc w:val="both"/>
        <w:rPr>
          <w:rFonts w:ascii="Arial Rounded MT Bold" w:eastAsia="Cooper Black" w:hAnsi="Arial Rounded MT Bold" w:cs="Cooper Black"/>
          <w:bCs/>
          <w:color w:val="FF0000"/>
          <w:sz w:val="44"/>
          <w:szCs w:val="44"/>
        </w:rPr>
      </w:pPr>
    </w:p>
    <w:sectPr w:rsidR="00621DA9" w:rsidSect="00A12C24">
      <w:pgSz w:w="12240" w:h="20160" w:code="5"/>
      <w:pgMar w:top="510" w:right="454" w:bottom="397" w:left="397" w:header="709" w:footer="709" w:gutter="0"/>
      <w:pgBorders w:display="firstPage"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Franklin Gothic Heavy">
    <w:panose1 w:val="020B0903020102020204"/>
    <w:charset w:val="00"/>
    <w:family w:val="swiss"/>
    <w:pitch w:val="variable"/>
    <w:sig w:usb0="00000287" w:usb1="00000000" w:usb2="00000000" w:usb3="00000000" w:csb0="0000009F" w:csb1="00000000"/>
  </w:font>
  <w:font w:name="Modern Love Grunge">
    <w:charset w:val="00"/>
    <w:family w:val="decorative"/>
    <w:pitch w:val="variable"/>
    <w:sig w:usb0="8000002F" w:usb1="0000000A" w:usb2="00000000" w:usb3="00000000" w:csb0="00000001" w:csb1="00000000"/>
  </w:font>
  <w:font w:name="Aptos Narrow">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V Boli">
    <w:panose1 w:val="02000500030200090000"/>
    <w:charset w:val="00"/>
    <w:family w:val="auto"/>
    <w:pitch w:val="variable"/>
    <w:sig w:usb0="00000003" w:usb1="00000000" w:usb2="00000100" w:usb3="00000000" w:csb0="00000001" w:csb1="00000000"/>
  </w:font>
  <w:font w:name="Stencil">
    <w:panose1 w:val="040409050D0802020404"/>
    <w:charset w:val="00"/>
    <w:family w:val="decorative"/>
    <w:pitch w:val="variable"/>
    <w:sig w:usb0="00000003" w:usb1="00000000" w:usb2="00000000" w:usb3="00000000" w:csb0="00000001" w:csb1="00000000"/>
  </w:font>
  <w:font w:name="Boucherie Block">
    <w:charset w:val="00"/>
    <w:family w:val="auto"/>
    <w:pitch w:val="variable"/>
    <w:sig w:usb0="00000007" w:usb1="00000000" w:usb2="00000000" w:usb3="00000000" w:csb0="00000003" w:csb1="00000000"/>
  </w:font>
  <w:font w:name="Cooper Black">
    <w:panose1 w:val="0208090404030B0204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DLaM Display">
    <w:charset w:val="00"/>
    <w:family w:val="auto"/>
    <w:pitch w:val="variable"/>
    <w:sig w:usb0="8000206F" w:usb1="4200004A" w:usb2="00000000" w:usb3="00000000" w:csb0="00000001" w:csb1="00000000"/>
  </w:font>
  <w:font w:name="Corbel Light">
    <w:panose1 w:val="020B03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6pt;height:11.6pt" o:bullet="t">
        <v:imagedata r:id="rId1" o:title="msoDD3B"/>
      </v:shape>
    </w:pict>
  </w:numPicBullet>
  <w:abstractNum w:abstractNumId="0" w15:restartNumberingAfterBreak="0">
    <w:nsid w:val="05570603"/>
    <w:multiLevelType w:val="hybridMultilevel"/>
    <w:tmpl w:val="C25CC2B4"/>
    <w:styleLink w:val="Dash"/>
    <w:lvl w:ilvl="0" w:tplc="190ADA7C">
      <w:start w:val="1"/>
      <w:numFmt w:val="bullet"/>
      <w:lvlText w:val="-"/>
      <w:lvlJc w:val="left"/>
      <w:pPr>
        <w:ind w:left="3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1" w:tplc="799AAECA">
      <w:start w:val="1"/>
      <w:numFmt w:val="bullet"/>
      <w:lvlText w:val="-"/>
      <w:lvlJc w:val="left"/>
      <w:pPr>
        <w:ind w:left="5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2" w:tplc="F42001FE">
      <w:start w:val="1"/>
      <w:numFmt w:val="bullet"/>
      <w:lvlText w:val="-"/>
      <w:lvlJc w:val="left"/>
      <w:pPr>
        <w:ind w:left="8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3" w:tplc="C3C29C9E">
      <w:start w:val="1"/>
      <w:numFmt w:val="bullet"/>
      <w:lvlText w:val="-"/>
      <w:lvlJc w:val="left"/>
      <w:pPr>
        <w:ind w:left="10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4" w:tplc="CCD244FE">
      <w:start w:val="1"/>
      <w:numFmt w:val="bullet"/>
      <w:lvlText w:val="-"/>
      <w:lvlJc w:val="left"/>
      <w:pPr>
        <w:ind w:left="130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5" w:tplc="187E1436">
      <w:start w:val="1"/>
      <w:numFmt w:val="bullet"/>
      <w:lvlText w:val="-"/>
      <w:lvlJc w:val="left"/>
      <w:pPr>
        <w:ind w:left="15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6" w:tplc="DD8E303C">
      <w:start w:val="1"/>
      <w:numFmt w:val="bullet"/>
      <w:lvlText w:val="-"/>
      <w:lvlJc w:val="left"/>
      <w:pPr>
        <w:ind w:left="17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7" w:tplc="C0D082C8">
      <w:start w:val="1"/>
      <w:numFmt w:val="bullet"/>
      <w:lvlText w:val="-"/>
      <w:lvlJc w:val="left"/>
      <w:pPr>
        <w:ind w:left="20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8" w:tplc="909A0CA4">
      <w:start w:val="1"/>
      <w:numFmt w:val="bullet"/>
      <w:lvlText w:val="-"/>
      <w:lvlJc w:val="left"/>
      <w:pPr>
        <w:ind w:left="22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abstractNum>
  <w:abstractNum w:abstractNumId="1" w15:restartNumberingAfterBreak="0">
    <w:nsid w:val="0A5C25F2"/>
    <w:multiLevelType w:val="hybridMultilevel"/>
    <w:tmpl w:val="C25CC2B4"/>
    <w:numStyleLink w:val="Dash"/>
  </w:abstractNum>
  <w:abstractNum w:abstractNumId="2" w15:restartNumberingAfterBreak="0">
    <w:nsid w:val="7EFD7127"/>
    <w:multiLevelType w:val="hybridMultilevel"/>
    <w:tmpl w:val="D81678EC"/>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3885744">
    <w:abstractNumId w:val="0"/>
  </w:num>
  <w:num w:numId="2" w16cid:durableId="241066809">
    <w:abstractNumId w:val="1"/>
  </w:num>
  <w:num w:numId="3" w16cid:durableId="1147747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F9"/>
    <w:rsid w:val="00002398"/>
    <w:rsid w:val="0000429C"/>
    <w:rsid w:val="00011D82"/>
    <w:rsid w:val="0008229E"/>
    <w:rsid w:val="000C658E"/>
    <w:rsid w:val="000E030E"/>
    <w:rsid w:val="000E1F12"/>
    <w:rsid w:val="001937E1"/>
    <w:rsid w:val="001D7D0E"/>
    <w:rsid w:val="002138F9"/>
    <w:rsid w:val="0023379C"/>
    <w:rsid w:val="00243809"/>
    <w:rsid w:val="0025364D"/>
    <w:rsid w:val="00282B98"/>
    <w:rsid w:val="002B10FD"/>
    <w:rsid w:val="002B15C6"/>
    <w:rsid w:val="00306BD9"/>
    <w:rsid w:val="00311150"/>
    <w:rsid w:val="003112DC"/>
    <w:rsid w:val="00343B54"/>
    <w:rsid w:val="0034426D"/>
    <w:rsid w:val="00396EA6"/>
    <w:rsid w:val="00444083"/>
    <w:rsid w:val="004A358C"/>
    <w:rsid w:val="004B010B"/>
    <w:rsid w:val="004F240E"/>
    <w:rsid w:val="00515A3C"/>
    <w:rsid w:val="00531EE8"/>
    <w:rsid w:val="00571608"/>
    <w:rsid w:val="00621DA9"/>
    <w:rsid w:val="00636D93"/>
    <w:rsid w:val="00646CA8"/>
    <w:rsid w:val="006600D5"/>
    <w:rsid w:val="006653A7"/>
    <w:rsid w:val="006B4078"/>
    <w:rsid w:val="006D16D8"/>
    <w:rsid w:val="006F16AC"/>
    <w:rsid w:val="00704064"/>
    <w:rsid w:val="00711A70"/>
    <w:rsid w:val="007261E1"/>
    <w:rsid w:val="0074585E"/>
    <w:rsid w:val="00747A3A"/>
    <w:rsid w:val="00792BD5"/>
    <w:rsid w:val="007B3748"/>
    <w:rsid w:val="007E1DE7"/>
    <w:rsid w:val="00810BC1"/>
    <w:rsid w:val="008324C6"/>
    <w:rsid w:val="00833A76"/>
    <w:rsid w:val="00891632"/>
    <w:rsid w:val="008B755A"/>
    <w:rsid w:val="008E414E"/>
    <w:rsid w:val="00926E2E"/>
    <w:rsid w:val="00940354"/>
    <w:rsid w:val="009A216F"/>
    <w:rsid w:val="009D30DD"/>
    <w:rsid w:val="00A022E9"/>
    <w:rsid w:val="00A0526F"/>
    <w:rsid w:val="00A05538"/>
    <w:rsid w:val="00A126A5"/>
    <w:rsid w:val="00A12C24"/>
    <w:rsid w:val="00A3665E"/>
    <w:rsid w:val="00A64CF9"/>
    <w:rsid w:val="00A772AF"/>
    <w:rsid w:val="00A907D2"/>
    <w:rsid w:val="00AE0951"/>
    <w:rsid w:val="00B27938"/>
    <w:rsid w:val="00B27E78"/>
    <w:rsid w:val="00BA47EF"/>
    <w:rsid w:val="00BB5820"/>
    <w:rsid w:val="00BC4F17"/>
    <w:rsid w:val="00BE1BFB"/>
    <w:rsid w:val="00C2642A"/>
    <w:rsid w:val="00C32721"/>
    <w:rsid w:val="00C70ABF"/>
    <w:rsid w:val="00CA4C5F"/>
    <w:rsid w:val="00CF1BBC"/>
    <w:rsid w:val="00D1627A"/>
    <w:rsid w:val="00D42086"/>
    <w:rsid w:val="00D43207"/>
    <w:rsid w:val="00D669A0"/>
    <w:rsid w:val="00DC4979"/>
    <w:rsid w:val="00DC6035"/>
    <w:rsid w:val="00E06514"/>
    <w:rsid w:val="00E06AE6"/>
    <w:rsid w:val="00E34B6F"/>
    <w:rsid w:val="00E41AEF"/>
    <w:rsid w:val="00E619DF"/>
    <w:rsid w:val="00E75616"/>
    <w:rsid w:val="00E9313A"/>
    <w:rsid w:val="00EC345B"/>
    <w:rsid w:val="00F10D12"/>
    <w:rsid w:val="00FB2BA4"/>
    <w:rsid w:val="00FC55F8"/>
    <w:rsid w:val="00FD4FE2"/>
    <w:rsid w:val="00FF7B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85D429"/>
  <w15:docId w15:val="{7FC49D5D-7515-4449-B895-898A1E02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B37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Body"/>
    <w:link w:val="Heading3Char"/>
    <w:uiPriority w:val="9"/>
    <w:unhideWhenUsed/>
    <w:qFormat/>
    <w:rsid w:val="009A216F"/>
    <w:pPr>
      <w:keepNext/>
      <w:pBdr>
        <w:top w:val="single" w:sz="4" w:space="3" w:color="515151"/>
        <w:left w:val="nil"/>
        <w:bottom w:val="nil"/>
        <w:right w:val="nil"/>
        <w:between w:val="nil"/>
        <w:bar w:val="nil"/>
      </w:pBdr>
      <w:spacing w:before="360" w:after="40" w:line="288" w:lineRule="auto"/>
      <w:outlineLvl w:val="2"/>
    </w:pPr>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45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rPr>
  </w:style>
  <w:style w:type="paragraph" w:customStyle="1" w:styleId="Body">
    <w:name w:val="Body"/>
    <w:rsid w:val="00EC345B"/>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rPr>
  </w:style>
  <w:style w:type="numbering" w:customStyle="1" w:styleId="Dash">
    <w:name w:val="Dash"/>
    <w:rsid w:val="00A0526F"/>
    <w:pPr>
      <w:numPr>
        <w:numId w:val="1"/>
      </w:numPr>
    </w:pPr>
  </w:style>
  <w:style w:type="character" w:customStyle="1" w:styleId="Heading3Char">
    <w:name w:val="Heading 3 Char"/>
    <w:basedOn w:val="DefaultParagraphFont"/>
    <w:link w:val="Heading3"/>
    <w:uiPriority w:val="9"/>
    <w:rsid w:val="009A216F"/>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customStyle="1" w:styleId="Heading2Char">
    <w:name w:val="Heading 2 Char"/>
    <w:basedOn w:val="DefaultParagraphFont"/>
    <w:link w:val="Heading2"/>
    <w:uiPriority w:val="9"/>
    <w:semiHidden/>
    <w:rsid w:val="007B374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27E78"/>
    <w:rPr>
      <w:color w:val="0563C1" w:themeColor="hyperlink"/>
      <w:u w:val="single"/>
    </w:rPr>
  </w:style>
  <w:style w:type="character" w:styleId="UnresolvedMention">
    <w:name w:val="Unresolved Mention"/>
    <w:basedOn w:val="DefaultParagraphFont"/>
    <w:uiPriority w:val="99"/>
    <w:semiHidden/>
    <w:unhideWhenUsed/>
    <w:rsid w:val="00B27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standrewsunitedchur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ndrewsucgra@rogers.com"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Buro</dc:creator>
  <cp:lastModifiedBy>Sue Buro</cp:lastModifiedBy>
  <cp:revision>3</cp:revision>
  <cp:lastPrinted>2024-04-04T15:11:00Z</cp:lastPrinted>
  <dcterms:created xsi:type="dcterms:W3CDTF">2024-04-04T14:21:00Z</dcterms:created>
  <dcterms:modified xsi:type="dcterms:W3CDTF">2024-04-04T15:15:00Z</dcterms:modified>
</cp:coreProperties>
</file>